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C37E" w14:textId="30C77957" w:rsidR="00C62977" w:rsidRPr="003F0E8F" w:rsidRDefault="008977BD" w:rsidP="003F0E8F">
      <w:pPr>
        <w:jc w:val="center"/>
        <w:rPr>
          <w:rFonts w:ascii="Urbanist" w:hAnsi="Urbanist" w:cs="Urbanist"/>
          <w:b/>
          <w:bCs/>
          <w:sz w:val="28"/>
          <w:szCs w:val="28"/>
        </w:rPr>
      </w:pPr>
      <w:r w:rsidRPr="003F0E8F">
        <w:rPr>
          <w:rFonts w:ascii="Urbanist" w:hAnsi="Urbanist" w:cs="Urbanist"/>
          <w:b/>
          <w:bCs/>
          <w:sz w:val="28"/>
          <w:szCs w:val="28"/>
        </w:rPr>
        <w:t>DOHODY O FINANČNÍ KOMPENZACI</w:t>
      </w:r>
      <w:r w:rsidR="006E3EED">
        <w:rPr>
          <w:rFonts w:ascii="Urbanist" w:hAnsi="Urbanist" w:cs="Urbanist"/>
          <w:b/>
          <w:bCs/>
          <w:sz w:val="28"/>
          <w:szCs w:val="28"/>
        </w:rPr>
        <w:t xml:space="preserve"> </w:t>
      </w:r>
    </w:p>
    <w:p w14:paraId="3EB8E06D" w14:textId="2E192014" w:rsidR="008977BD" w:rsidRPr="006D3173" w:rsidRDefault="00BE75CC" w:rsidP="008977BD">
      <w:pPr>
        <w:tabs>
          <w:tab w:val="left" w:pos="1843"/>
        </w:tabs>
        <w:spacing w:before="0"/>
        <w:rPr>
          <w:rFonts w:ascii="Urbanist" w:hAnsi="Urbanist" w:cs="Urbanist"/>
          <w:sz w:val="22"/>
          <w:szCs w:val="22"/>
        </w:rPr>
      </w:pPr>
      <w:r>
        <w:rPr>
          <w:rFonts w:ascii="Urbanist" w:hAnsi="Urbanist" w:cs="Urbanist"/>
          <w:sz w:val="22"/>
          <w:szCs w:val="22"/>
        </w:rPr>
        <w:br/>
      </w:r>
      <w:r w:rsidR="008977BD" w:rsidRPr="006D3173">
        <w:rPr>
          <w:rFonts w:ascii="Urbanist" w:hAnsi="Urbanist" w:cs="Urbanist"/>
          <w:sz w:val="22"/>
          <w:szCs w:val="22"/>
        </w:rPr>
        <w:t xml:space="preserve">Poskytovatel: </w:t>
      </w:r>
      <w:r w:rsidR="008977BD" w:rsidRPr="006D3173">
        <w:rPr>
          <w:rFonts w:ascii="Urbanist" w:hAnsi="Urbanist" w:cs="Urbanist"/>
          <w:sz w:val="22"/>
          <w:szCs w:val="22"/>
        </w:rPr>
        <w:tab/>
        <w:t>Obec Zbyslavice</w:t>
      </w:r>
    </w:p>
    <w:p w14:paraId="5033A0D9" w14:textId="75861072" w:rsidR="008977BD" w:rsidRPr="006D3173" w:rsidRDefault="008977BD" w:rsidP="008977BD">
      <w:pPr>
        <w:tabs>
          <w:tab w:val="left" w:pos="1843"/>
        </w:tabs>
        <w:spacing w:before="0"/>
        <w:rPr>
          <w:rFonts w:ascii="Urbanist" w:hAnsi="Urbanist" w:cs="Urbanist"/>
          <w:sz w:val="22"/>
          <w:szCs w:val="22"/>
        </w:rPr>
      </w:pPr>
      <w:r w:rsidRPr="006D3173">
        <w:rPr>
          <w:rFonts w:ascii="Urbanist" w:hAnsi="Urbanist" w:cs="Urbanist"/>
          <w:sz w:val="22"/>
          <w:szCs w:val="22"/>
        </w:rPr>
        <w:tab/>
      </w:r>
      <w:r w:rsidR="00CA4F89" w:rsidRPr="006D3173">
        <w:rPr>
          <w:rFonts w:ascii="Urbanist" w:hAnsi="Urbanist" w:cs="Urbanist"/>
          <w:sz w:val="22"/>
          <w:szCs w:val="22"/>
        </w:rPr>
        <w:t>Ve Dvoře 81</w:t>
      </w:r>
    </w:p>
    <w:p w14:paraId="18E736BE" w14:textId="6C08BCC0" w:rsidR="00CA4F89" w:rsidRPr="006D3173" w:rsidRDefault="00CA4F89" w:rsidP="008977BD">
      <w:pPr>
        <w:tabs>
          <w:tab w:val="left" w:pos="1843"/>
        </w:tabs>
        <w:spacing w:before="0"/>
        <w:rPr>
          <w:rFonts w:ascii="Urbanist" w:hAnsi="Urbanist" w:cs="Urbanist"/>
          <w:sz w:val="22"/>
          <w:szCs w:val="22"/>
        </w:rPr>
      </w:pPr>
      <w:r w:rsidRPr="006D3173">
        <w:rPr>
          <w:rFonts w:ascii="Urbanist" w:hAnsi="Urbanist" w:cs="Urbanist"/>
          <w:sz w:val="22"/>
          <w:szCs w:val="22"/>
        </w:rPr>
        <w:tab/>
      </w:r>
      <w:r w:rsidR="00F47992" w:rsidRPr="006D3173">
        <w:rPr>
          <w:rFonts w:ascii="Urbanist" w:hAnsi="Urbanist" w:cs="Urbanist"/>
          <w:sz w:val="22"/>
          <w:szCs w:val="22"/>
        </w:rPr>
        <w:t>742 83, Zbyslavice</w:t>
      </w:r>
    </w:p>
    <w:p w14:paraId="3FFA036C" w14:textId="2688326F" w:rsidR="008977BD" w:rsidRPr="006D3173" w:rsidRDefault="008977BD" w:rsidP="008977BD">
      <w:pPr>
        <w:tabs>
          <w:tab w:val="left" w:pos="1843"/>
        </w:tabs>
        <w:spacing w:before="0"/>
        <w:rPr>
          <w:rFonts w:ascii="Urbanist" w:hAnsi="Urbanist" w:cs="Urbanist"/>
          <w:sz w:val="22"/>
          <w:szCs w:val="22"/>
        </w:rPr>
      </w:pPr>
      <w:r w:rsidRPr="006D3173">
        <w:rPr>
          <w:rFonts w:ascii="Urbanist" w:hAnsi="Urbanist" w:cs="Urbanist"/>
          <w:sz w:val="22"/>
          <w:szCs w:val="22"/>
        </w:rPr>
        <w:tab/>
      </w:r>
      <w:r w:rsidR="00F47992" w:rsidRPr="006D3173">
        <w:rPr>
          <w:rFonts w:ascii="Urbanist" w:hAnsi="Urbanist" w:cs="Urbanist"/>
          <w:sz w:val="22"/>
          <w:szCs w:val="22"/>
        </w:rPr>
        <w:t xml:space="preserve">Zastoupena </w:t>
      </w:r>
    </w:p>
    <w:p w14:paraId="1603D141" w14:textId="7B1F7AE2" w:rsidR="008977BD" w:rsidRPr="006D3173" w:rsidRDefault="00F47992" w:rsidP="008977BD">
      <w:pPr>
        <w:tabs>
          <w:tab w:val="left" w:pos="1843"/>
        </w:tabs>
        <w:spacing w:before="0"/>
        <w:rPr>
          <w:rFonts w:ascii="Urbanist" w:hAnsi="Urbanist" w:cs="Urbanist"/>
          <w:sz w:val="22"/>
          <w:szCs w:val="22"/>
        </w:rPr>
      </w:pPr>
      <w:r w:rsidRPr="006D3173">
        <w:rPr>
          <w:rFonts w:ascii="Urbanist" w:hAnsi="Urbanist" w:cs="Urbanist"/>
          <w:sz w:val="22"/>
          <w:szCs w:val="22"/>
        </w:rPr>
        <w:t>a</w:t>
      </w:r>
    </w:p>
    <w:p w14:paraId="6E7DE849" w14:textId="77777777" w:rsidR="00F47992" w:rsidRPr="006D3173" w:rsidRDefault="00F47992" w:rsidP="008977BD">
      <w:pPr>
        <w:tabs>
          <w:tab w:val="left" w:pos="1843"/>
        </w:tabs>
        <w:spacing w:before="0"/>
        <w:rPr>
          <w:rFonts w:ascii="Urbanist" w:hAnsi="Urbanist" w:cs="Urbanist"/>
          <w:sz w:val="22"/>
          <w:szCs w:val="22"/>
        </w:rPr>
      </w:pPr>
    </w:p>
    <w:p w14:paraId="622E2536" w14:textId="77777777" w:rsidR="008977BD" w:rsidRPr="006D3173" w:rsidRDefault="008977BD" w:rsidP="008977BD">
      <w:pPr>
        <w:tabs>
          <w:tab w:val="left" w:pos="1843"/>
        </w:tabs>
        <w:spacing w:before="0"/>
        <w:rPr>
          <w:rFonts w:ascii="Urbanist" w:hAnsi="Urbanist" w:cs="Urbanist"/>
          <w:sz w:val="22"/>
          <w:szCs w:val="22"/>
        </w:rPr>
      </w:pPr>
      <w:r w:rsidRPr="006D3173">
        <w:rPr>
          <w:rFonts w:ascii="Urbanist" w:hAnsi="Urbanist" w:cs="Urbanist"/>
          <w:sz w:val="22"/>
          <w:szCs w:val="22"/>
        </w:rPr>
        <w:t>Příjemce:</w:t>
      </w:r>
      <w:r w:rsidRPr="006D3173">
        <w:rPr>
          <w:rFonts w:ascii="Urbanist" w:hAnsi="Urbanist" w:cs="Urbanist"/>
          <w:sz w:val="22"/>
          <w:szCs w:val="22"/>
        </w:rPr>
        <w:tab/>
        <w:t>………………………………</w:t>
      </w:r>
    </w:p>
    <w:p w14:paraId="1F566B9A" w14:textId="77777777" w:rsidR="008977BD" w:rsidRPr="006D3173" w:rsidRDefault="008977BD" w:rsidP="008977BD">
      <w:pPr>
        <w:tabs>
          <w:tab w:val="left" w:pos="1843"/>
        </w:tabs>
        <w:spacing w:before="0"/>
        <w:rPr>
          <w:rFonts w:ascii="Urbanist" w:hAnsi="Urbanist" w:cs="Urbanist"/>
          <w:sz w:val="22"/>
          <w:szCs w:val="22"/>
        </w:rPr>
      </w:pPr>
      <w:r w:rsidRPr="006D3173">
        <w:rPr>
          <w:rFonts w:ascii="Urbanist" w:hAnsi="Urbanist" w:cs="Urbanist"/>
          <w:sz w:val="22"/>
          <w:szCs w:val="22"/>
        </w:rPr>
        <w:tab/>
        <w:t>………………………………</w:t>
      </w:r>
    </w:p>
    <w:p w14:paraId="213E663D" w14:textId="7CEDD967" w:rsidR="008977BD" w:rsidRPr="006D3173" w:rsidRDefault="008977BD" w:rsidP="008977BD">
      <w:pPr>
        <w:tabs>
          <w:tab w:val="left" w:pos="1843"/>
        </w:tabs>
        <w:spacing w:before="0"/>
        <w:rPr>
          <w:rFonts w:ascii="Urbanist" w:hAnsi="Urbanist" w:cs="Urbanist"/>
          <w:sz w:val="22"/>
          <w:szCs w:val="22"/>
        </w:rPr>
      </w:pPr>
      <w:r w:rsidRPr="006D3173">
        <w:rPr>
          <w:rFonts w:ascii="Urbanist" w:hAnsi="Urbanist" w:cs="Urbanist"/>
          <w:sz w:val="22"/>
          <w:szCs w:val="22"/>
        </w:rPr>
        <w:tab/>
        <w:t>………………………………</w:t>
      </w:r>
    </w:p>
    <w:p w14:paraId="44F86D4C" w14:textId="77777777" w:rsidR="008977BD" w:rsidRPr="006D3173" w:rsidRDefault="008977BD" w:rsidP="008977BD">
      <w:pPr>
        <w:tabs>
          <w:tab w:val="left" w:pos="1843"/>
        </w:tabs>
        <w:spacing w:before="0"/>
        <w:rPr>
          <w:rFonts w:ascii="Urbanist" w:hAnsi="Urbanist" w:cs="Urbanist"/>
          <w:sz w:val="22"/>
          <w:szCs w:val="22"/>
        </w:rPr>
      </w:pPr>
    </w:p>
    <w:p w14:paraId="4D558A8C" w14:textId="77777777" w:rsidR="006D3173" w:rsidRPr="006D3173" w:rsidRDefault="006D3173" w:rsidP="008977BD">
      <w:pPr>
        <w:tabs>
          <w:tab w:val="left" w:pos="1843"/>
        </w:tabs>
        <w:spacing w:before="0"/>
        <w:rPr>
          <w:rFonts w:ascii="Urbanist" w:hAnsi="Urbanist" w:cs="Urbanist"/>
          <w:sz w:val="22"/>
          <w:szCs w:val="22"/>
        </w:rPr>
      </w:pPr>
    </w:p>
    <w:p w14:paraId="3178C30E" w14:textId="17474016" w:rsidR="008977BD" w:rsidRPr="006D3173" w:rsidRDefault="008977BD" w:rsidP="003F0E8F">
      <w:pPr>
        <w:tabs>
          <w:tab w:val="left" w:pos="1843"/>
        </w:tabs>
        <w:spacing w:before="0"/>
        <w:jc w:val="center"/>
        <w:rPr>
          <w:rFonts w:ascii="Urbanist" w:hAnsi="Urbanist" w:cs="Urbanist"/>
          <w:sz w:val="22"/>
          <w:szCs w:val="22"/>
        </w:rPr>
      </w:pPr>
      <w:r w:rsidRPr="006D3173">
        <w:rPr>
          <w:rFonts w:ascii="Urbanist" w:hAnsi="Urbanist" w:cs="Urbanist"/>
          <w:sz w:val="22"/>
          <w:szCs w:val="22"/>
        </w:rPr>
        <w:t xml:space="preserve">Uzavřeli níže uvedeného dne na níže uvedeném místě ve smyslu </w:t>
      </w:r>
      <w:proofErr w:type="spellStart"/>
      <w:r w:rsidRPr="006D3173">
        <w:rPr>
          <w:rFonts w:ascii="Urbanist" w:hAnsi="Urbanist" w:cs="Urbanist"/>
          <w:sz w:val="22"/>
          <w:szCs w:val="22"/>
        </w:rPr>
        <w:t>ust</w:t>
      </w:r>
      <w:proofErr w:type="spellEnd"/>
      <w:r w:rsidRPr="006D3173">
        <w:rPr>
          <w:rFonts w:ascii="Urbanist" w:hAnsi="Urbanist" w:cs="Urbanist"/>
          <w:sz w:val="22"/>
          <w:szCs w:val="22"/>
        </w:rPr>
        <w:t xml:space="preserve">. § </w:t>
      </w:r>
      <w:r w:rsidR="000915BD" w:rsidRPr="006D3173">
        <w:rPr>
          <w:rFonts w:ascii="Urbanist" w:hAnsi="Urbanist" w:cs="Urbanist"/>
          <w:sz w:val="22"/>
          <w:szCs w:val="22"/>
        </w:rPr>
        <w:t>1746 odst. 2 zák. č 89/2012 b. Občanského zákoníku tuto</w:t>
      </w:r>
    </w:p>
    <w:p w14:paraId="73E22EC4" w14:textId="77777777" w:rsidR="000915BD" w:rsidRPr="006D3173" w:rsidRDefault="000915BD" w:rsidP="008977BD">
      <w:pPr>
        <w:tabs>
          <w:tab w:val="left" w:pos="1843"/>
        </w:tabs>
        <w:spacing w:before="0"/>
        <w:rPr>
          <w:rFonts w:ascii="Urbanist" w:hAnsi="Urbanist" w:cs="Urbanist"/>
          <w:sz w:val="22"/>
          <w:szCs w:val="22"/>
        </w:rPr>
      </w:pPr>
    </w:p>
    <w:p w14:paraId="0F1B5D77" w14:textId="5436CA80" w:rsidR="000915BD" w:rsidRPr="006D3173" w:rsidRDefault="000915BD" w:rsidP="000915BD">
      <w:pPr>
        <w:tabs>
          <w:tab w:val="left" w:pos="1843"/>
        </w:tabs>
        <w:spacing w:before="0"/>
        <w:jc w:val="center"/>
        <w:rPr>
          <w:rFonts w:ascii="Urbanist" w:hAnsi="Urbanist" w:cs="Urbanist"/>
          <w:b/>
          <w:bCs/>
          <w:sz w:val="22"/>
          <w:szCs w:val="22"/>
        </w:rPr>
      </w:pPr>
      <w:r w:rsidRPr="006D3173">
        <w:rPr>
          <w:rFonts w:ascii="Urbanist" w:hAnsi="Urbanist" w:cs="Urbanist"/>
          <w:b/>
          <w:bCs/>
          <w:sz w:val="22"/>
          <w:szCs w:val="22"/>
        </w:rPr>
        <w:t xml:space="preserve">DOHODU O </w:t>
      </w:r>
      <w:r w:rsidR="0089700B" w:rsidRPr="006D3173">
        <w:rPr>
          <w:rFonts w:ascii="Urbanist" w:hAnsi="Urbanist" w:cs="Urbanist"/>
          <w:b/>
          <w:bCs/>
          <w:sz w:val="22"/>
          <w:szCs w:val="22"/>
        </w:rPr>
        <w:t>finanční kompenzaci daru</w:t>
      </w:r>
    </w:p>
    <w:p w14:paraId="74318BD7" w14:textId="77777777" w:rsidR="000915BD" w:rsidRPr="006D3173" w:rsidRDefault="000915BD" w:rsidP="008977BD">
      <w:pPr>
        <w:tabs>
          <w:tab w:val="left" w:pos="1843"/>
        </w:tabs>
        <w:spacing w:before="0"/>
        <w:rPr>
          <w:rFonts w:ascii="Urbanist" w:hAnsi="Urbanist" w:cs="Urbanist"/>
          <w:b/>
          <w:bCs/>
          <w:sz w:val="22"/>
          <w:szCs w:val="22"/>
        </w:rPr>
      </w:pPr>
    </w:p>
    <w:p w14:paraId="330232F7" w14:textId="282DC6EB" w:rsidR="000915BD" w:rsidRPr="006D3173" w:rsidRDefault="000915BD" w:rsidP="000915BD">
      <w:pPr>
        <w:tabs>
          <w:tab w:val="left" w:pos="1843"/>
        </w:tabs>
        <w:spacing w:before="0"/>
        <w:jc w:val="center"/>
        <w:rPr>
          <w:rFonts w:ascii="Urbanist" w:hAnsi="Urbanist" w:cs="Urbanist"/>
          <w:b/>
          <w:bCs/>
          <w:sz w:val="22"/>
          <w:szCs w:val="22"/>
        </w:rPr>
      </w:pPr>
      <w:r w:rsidRPr="006D3173">
        <w:rPr>
          <w:rFonts w:ascii="Urbanist" w:hAnsi="Urbanist" w:cs="Urbanist"/>
          <w:b/>
          <w:bCs/>
          <w:sz w:val="22"/>
          <w:szCs w:val="22"/>
        </w:rPr>
        <w:t>Čl. I.</w:t>
      </w:r>
    </w:p>
    <w:p w14:paraId="62362DF3" w14:textId="77777777" w:rsidR="009B28EA" w:rsidRPr="00BE75CC" w:rsidRDefault="000915BD" w:rsidP="00AB3E41">
      <w:pPr>
        <w:pStyle w:val="Odstavecseseznamem"/>
        <w:numPr>
          <w:ilvl w:val="0"/>
          <w:numId w:val="17"/>
        </w:numPr>
        <w:tabs>
          <w:tab w:val="left" w:pos="1843"/>
        </w:tabs>
        <w:spacing w:before="0"/>
        <w:rPr>
          <w:rFonts w:ascii="Urbanist" w:hAnsi="Urbanist" w:cs="Urbanist"/>
          <w:sz w:val="20"/>
          <w:szCs w:val="20"/>
        </w:rPr>
      </w:pPr>
      <w:r w:rsidRPr="00BE75CC">
        <w:rPr>
          <w:rFonts w:ascii="Urbanist" w:hAnsi="Urbanist" w:cs="Urbanist"/>
          <w:sz w:val="20"/>
          <w:szCs w:val="20"/>
        </w:rPr>
        <w:t>Poskytovatel se zavazuje poskytnout finanční kompenzaci (dále jen „kompenzace“)</w:t>
      </w:r>
      <w:r w:rsidR="001472A6" w:rsidRPr="00BE75CC">
        <w:rPr>
          <w:rFonts w:ascii="Urbanist" w:hAnsi="Urbanist" w:cs="Urbanist"/>
          <w:sz w:val="20"/>
          <w:szCs w:val="20"/>
        </w:rPr>
        <w:t xml:space="preserve"> </w:t>
      </w:r>
      <w:r w:rsidRPr="00BE75CC">
        <w:rPr>
          <w:rFonts w:ascii="Urbanist" w:hAnsi="Urbanist" w:cs="Urbanist"/>
          <w:sz w:val="20"/>
          <w:szCs w:val="20"/>
        </w:rPr>
        <w:t xml:space="preserve">Příjemci </w:t>
      </w:r>
      <w:r w:rsidR="001472A6" w:rsidRPr="00BE75CC">
        <w:rPr>
          <w:rFonts w:ascii="Urbanist" w:hAnsi="Urbanist" w:cs="Urbanist"/>
          <w:sz w:val="20"/>
          <w:szCs w:val="20"/>
        </w:rPr>
        <w:t xml:space="preserve">v celkové výši ………………………  </w:t>
      </w:r>
      <w:r w:rsidRPr="00BE75CC">
        <w:rPr>
          <w:rFonts w:ascii="Urbanist" w:hAnsi="Urbanist" w:cs="Urbanist"/>
          <w:sz w:val="20"/>
          <w:szCs w:val="20"/>
        </w:rPr>
        <w:t xml:space="preserve">za účelem kompenzovat </w:t>
      </w:r>
      <w:r w:rsidR="001472A6" w:rsidRPr="00BE75CC">
        <w:rPr>
          <w:rFonts w:ascii="Urbanist" w:hAnsi="Urbanist" w:cs="Urbanist"/>
          <w:sz w:val="20"/>
          <w:szCs w:val="20"/>
        </w:rPr>
        <w:t xml:space="preserve">prokazatelně vynaložené </w:t>
      </w:r>
      <w:r w:rsidRPr="00BE75CC">
        <w:rPr>
          <w:rFonts w:ascii="Urbanist" w:hAnsi="Urbanist" w:cs="Urbanist"/>
          <w:sz w:val="20"/>
          <w:szCs w:val="20"/>
        </w:rPr>
        <w:t>náklady vzniklé Příjemci v souvislostí s akcí nebo projektem veřejně prospěšného charakteru (dále jen „akce“)</w:t>
      </w:r>
      <w:r w:rsidR="001472A6" w:rsidRPr="00BE75CC">
        <w:rPr>
          <w:rFonts w:ascii="Urbanist" w:hAnsi="Urbanist" w:cs="Urbanist"/>
          <w:sz w:val="20"/>
          <w:szCs w:val="20"/>
        </w:rPr>
        <w:t>, jehož podrobnosti a vyúčtování jsou přílohou této dohody</w:t>
      </w:r>
      <w:r w:rsidRPr="00BE75CC">
        <w:rPr>
          <w:rFonts w:ascii="Urbanist" w:hAnsi="Urbanist" w:cs="Urbanist"/>
          <w:sz w:val="20"/>
          <w:szCs w:val="20"/>
        </w:rPr>
        <w:t xml:space="preserve"> a Příjemce se zavazuje tuto finanční kompenzaci přijmout a využít jí pouze na uhrazení nákladů vzniklých při realizaci akce.</w:t>
      </w:r>
    </w:p>
    <w:p w14:paraId="52E6C3FE" w14:textId="2AD61308" w:rsidR="000915BD" w:rsidRPr="00BE75CC" w:rsidRDefault="000915BD" w:rsidP="00AB3E41">
      <w:pPr>
        <w:pStyle w:val="Odstavecseseznamem"/>
        <w:numPr>
          <w:ilvl w:val="0"/>
          <w:numId w:val="17"/>
        </w:numPr>
        <w:tabs>
          <w:tab w:val="left" w:pos="1843"/>
        </w:tabs>
        <w:spacing w:before="0"/>
        <w:rPr>
          <w:rFonts w:ascii="Urbanist" w:hAnsi="Urbanist" w:cs="Urbanist"/>
          <w:sz w:val="20"/>
          <w:szCs w:val="20"/>
        </w:rPr>
      </w:pPr>
      <w:r w:rsidRPr="00BE75CC">
        <w:rPr>
          <w:rFonts w:ascii="Urbanist" w:hAnsi="Urbanist" w:cs="Urbanist"/>
          <w:sz w:val="20"/>
          <w:szCs w:val="20"/>
        </w:rPr>
        <w:t xml:space="preserve">Příjemce je povinen předložit Poskytovateli závěrečné vyúčtování akce včetně originálů všech účetních dokladů (dále jen „účetní dokumentace“). </w:t>
      </w:r>
      <w:r w:rsidR="003F0E8F" w:rsidRPr="00BE75CC">
        <w:rPr>
          <w:rFonts w:ascii="Urbanist" w:hAnsi="Urbanist" w:cs="Urbanist"/>
          <w:sz w:val="20"/>
          <w:szCs w:val="20"/>
        </w:rPr>
        <w:t xml:space="preserve">Příjemce bere na vědomí, že </w:t>
      </w:r>
      <w:r w:rsidRPr="00BE75CC">
        <w:rPr>
          <w:rFonts w:ascii="Urbanist" w:hAnsi="Urbanist" w:cs="Urbanist"/>
          <w:sz w:val="20"/>
          <w:szCs w:val="20"/>
        </w:rPr>
        <w:t xml:space="preserve">Poskytovatel </w:t>
      </w:r>
      <w:r w:rsidR="003F0E8F" w:rsidRPr="00BE75CC">
        <w:rPr>
          <w:rFonts w:ascii="Urbanist" w:hAnsi="Urbanist" w:cs="Urbanist"/>
          <w:sz w:val="20"/>
          <w:szCs w:val="20"/>
        </w:rPr>
        <w:t>je oprávněn účetní dokumentaci kontrolovat a rozhodnout o konečné výši kompenzace. P</w:t>
      </w:r>
      <w:r w:rsidRPr="00BE75CC">
        <w:rPr>
          <w:rFonts w:ascii="Urbanist" w:hAnsi="Urbanist" w:cs="Urbanist"/>
          <w:sz w:val="20"/>
          <w:szCs w:val="20"/>
        </w:rPr>
        <w:t xml:space="preserve">o kontrole účetní dokumentace </w:t>
      </w:r>
      <w:r w:rsidR="003F0E8F" w:rsidRPr="00BE75CC">
        <w:rPr>
          <w:rFonts w:ascii="Urbanist" w:hAnsi="Urbanist" w:cs="Urbanist"/>
          <w:sz w:val="20"/>
          <w:szCs w:val="20"/>
        </w:rPr>
        <w:t xml:space="preserve">a schválení konečné výše kompenzace </w:t>
      </w:r>
      <w:r w:rsidRPr="00BE75CC">
        <w:rPr>
          <w:rFonts w:ascii="Urbanist" w:hAnsi="Urbanist" w:cs="Urbanist"/>
          <w:sz w:val="20"/>
          <w:szCs w:val="20"/>
        </w:rPr>
        <w:t xml:space="preserve">poskytne kompenzaci Příjemci </w:t>
      </w:r>
      <w:r w:rsidR="00493FAF" w:rsidRPr="00BE75CC">
        <w:rPr>
          <w:rFonts w:ascii="Urbanist" w:hAnsi="Urbanist" w:cs="Urbanist"/>
          <w:sz w:val="20"/>
          <w:szCs w:val="20"/>
        </w:rPr>
        <w:t xml:space="preserve">na pokladně obecního úřadu Zbyslavice </w:t>
      </w:r>
      <w:r w:rsidR="003F0E8F" w:rsidRPr="00BE75CC">
        <w:rPr>
          <w:rFonts w:ascii="Urbanist" w:hAnsi="Urbanist" w:cs="Urbanist"/>
          <w:sz w:val="20"/>
          <w:szCs w:val="20"/>
        </w:rPr>
        <w:t>nejpozději do 30 dnů od uzavření dohody</w:t>
      </w:r>
      <w:r w:rsidR="00493FAF" w:rsidRPr="00BE75CC">
        <w:rPr>
          <w:rFonts w:ascii="Urbanist" w:hAnsi="Urbanist" w:cs="Urbanist"/>
          <w:sz w:val="20"/>
          <w:szCs w:val="20"/>
        </w:rPr>
        <w:t>.</w:t>
      </w:r>
    </w:p>
    <w:p w14:paraId="5B848D78" w14:textId="77777777" w:rsidR="009B28EA" w:rsidRPr="00BE75CC" w:rsidRDefault="009B28EA" w:rsidP="009B28EA">
      <w:pPr>
        <w:pStyle w:val="Odstavecseseznamem"/>
        <w:tabs>
          <w:tab w:val="left" w:pos="1843"/>
        </w:tabs>
        <w:spacing w:before="0"/>
        <w:jc w:val="both"/>
        <w:rPr>
          <w:rFonts w:ascii="Urbanist" w:hAnsi="Urbanist" w:cs="Urbanist"/>
          <w:sz w:val="20"/>
          <w:szCs w:val="20"/>
        </w:rPr>
      </w:pPr>
    </w:p>
    <w:p w14:paraId="6074BA82" w14:textId="3D5423FF" w:rsidR="001472A6" w:rsidRPr="00BE75CC" w:rsidRDefault="001472A6" w:rsidP="001472A6">
      <w:pPr>
        <w:tabs>
          <w:tab w:val="left" w:pos="1843"/>
        </w:tabs>
        <w:spacing w:before="0"/>
        <w:jc w:val="center"/>
        <w:rPr>
          <w:rFonts w:ascii="Urbanist" w:hAnsi="Urbanist" w:cs="Urbanist"/>
          <w:sz w:val="20"/>
          <w:szCs w:val="20"/>
        </w:rPr>
      </w:pPr>
      <w:r w:rsidRPr="00BE75CC">
        <w:rPr>
          <w:rFonts w:ascii="Urbanist" w:hAnsi="Urbanist" w:cs="Urbanist"/>
          <w:b/>
          <w:bCs/>
          <w:sz w:val="20"/>
          <w:szCs w:val="20"/>
        </w:rPr>
        <w:t>Čl. II.</w:t>
      </w:r>
    </w:p>
    <w:p w14:paraId="4A60FEBF" w14:textId="2B9C58B7" w:rsidR="003F0E8F" w:rsidRPr="00BE75CC" w:rsidRDefault="001472A6" w:rsidP="00AB3E41">
      <w:pPr>
        <w:pStyle w:val="Odstavecseseznamem"/>
        <w:numPr>
          <w:ilvl w:val="0"/>
          <w:numId w:val="18"/>
        </w:numPr>
        <w:tabs>
          <w:tab w:val="left" w:pos="1843"/>
        </w:tabs>
        <w:spacing w:before="0"/>
        <w:rPr>
          <w:rFonts w:ascii="Urbanist" w:hAnsi="Urbanist" w:cs="Urbanist"/>
          <w:sz w:val="20"/>
          <w:szCs w:val="20"/>
        </w:rPr>
      </w:pPr>
      <w:r w:rsidRPr="00BE75CC">
        <w:rPr>
          <w:rFonts w:ascii="Urbanist" w:hAnsi="Urbanist" w:cs="Urbanist"/>
          <w:sz w:val="20"/>
          <w:szCs w:val="20"/>
        </w:rPr>
        <w:t>Tato dohoda nabývá platnosti a účinnosti dnem jejího podpisu oběma stranami.</w:t>
      </w:r>
    </w:p>
    <w:p w14:paraId="2A249810" w14:textId="28042811" w:rsidR="003F0E8F" w:rsidRPr="00BE75CC" w:rsidRDefault="001472A6" w:rsidP="00AB3E41">
      <w:pPr>
        <w:pStyle w:val="Odstavecseseznamem"/>
        <w:numPr>
          <w:ilvl w:val="0"/>
          <w:numId w:val="18"/>
        </w:numPr>
        <w:tabs>
          <w:tab w:val="left" w:pos="1843"/>
        </w:tabs>
        <w:spacing w:before="0"/>
        <w:rPr>
          <w:rFonts w:ascii="Urbanist" w:hAnsi="Urbanist" w:cs="Urbanist"/>
          <w:sz w:val="20"/>
          <w:szCs w:val="20"/>
        </w:rPr>
      </w:pPr>
      <w:r w:rsidRPr="00BE75CC">
        <w:rPr>
          <w:rFonts w:ascii="Urbanist" w:hAnsi="Urbanist" w:cs="Urbanist"/>
          <w:sz w:val="20"/>
          <w:szCs w:val="20"/>
        </w:rPr>
        <w:t>Dohoda se řídí občanským zákoníkem a dalšími obecně závaznými právními předpisy.</w:t>
      </w:r>
    </w:p>
    <w:p w14:paraId="59900D70" w14:textId="4281E7DF" w:rsidR="003F0E8F" w:rsidRPr="00BE75CC" w:rsidRDefault="001472A6" w:rsidP="00AB3E41">
      <w:pPr>
        <w:pStyle w:val="Odstavecseseznamem"/>
        <w:numPr>
          <w:ilvl w:val="0"/>
          <w:numId w:val="18"/>
        </w:numPr>
        <w:tabs>
          <w:tab w:val="left" w:pos="1843"/>
        </w:tabs>
        <w:spacing w:before="0"/>
        <w:rPr>
          <w:rFonts w:ascii="Urbanist" w:hAnsi="Urbanist" w:cs="Urbanist"/>
          <w:sz w:val="20"/>
          <w:szCs w:val="20"/>
        </w:rPr>
      </w:pPr>
      <w:r w:rsidRPr="00BE75CC">
        <w:rPr>
          <w:rFonts w:ascii="Urbanist" w:hAnsi="Urbanist" w:cs="Urbanist"/>
          <w:sz w:val="20"/>
          <w:szCs w:val="20"/>
        </w:rPr>
        <w:t>Dohodu je možné měnit pouze písemnými a číslovanými dodatky.</w:t>
      </w:r>
    </w:p>
    <w:p w14:paraId="5100B025" w14:textId="0CA92BBC" w:rsidR="003F0E8F" w:rsidRPr="00BE75CC" w:rsidRDefault="001472A6" w:rsidP="00AB3E41">
      <w:pPr>
        <w:pStyle w:val="Odstavecseseznamem"/>
        <w:numPr>
          <w:ilvl w:val="0"/>
          <w:numId w:val="18"/>
        </w:numPr>
        <w:tabs>
          <w:tab w:val="left" w:pos="1843"/>
        </w:tabs>
        <w:spacing w:before="0"/>
        <w:rPr>
          <w:rFonts w:ascii="Urbanist" w:hAnsi="Urbanist" w:cs="Urbanist"/>
          <w:sz w:val="20"/>
          <w:szCs w:val="20"/>
        </w:rPr>
      </w:pPr>
      <w:r w:rsidRPr="00BE75CC">
        <w:rPr>
          <w:rFonts w:ascii="Urbanist" w:hAnsi="Urbanist" w:cs="Urbanist"/>
          <w:sz w:val="20"/>
          <w:szCs w:val="20"/>
        </w:rPr>
        <w:t>Dohoda je vyhotovena ve dvou stejnopisech, z nichž každá strana obdrží jedno vyhotovení.</w:t>
      </w:r>
    </w:p>
    <w:p w14:paraId="59613C82" w14:textId="50FF76FB" w:rsidR="001472A6" w:rsidRPr="00BE75CC" w:rsidRDefault="003F0E8F" w:rsidP="00AB3E41">
      <w:pPr>
        <w:pStyle w:val="Odstavecseseznamem"/>
        <w:numPr>
          <w:ilvl w:val="0"/>
          <w:numId w:val="18"/>
        </w:numPr>
        <w:tabs>
          <w:tab w:val="left" w:pos="1843"/>
        </w:tabs>
        <w:spacing w:before="0"/>
        <w:rPr>
          <w:rFonts w:ascii="Urbanist" w:hAnsi="Urbanist" w:cs="Urbanist"/>
          <w:sz w:val="20"/>
          <w:szCs w:val="20"/>
        </w:rPr>
      </w:pPr>
      <w:r w:rsidRPr="00BE75CC">
        <w:rPr>
          <w:rFonts w:ascii="Urbanist" w:hAnsi="Urbanist" w:cs="Urbanist"/>
          <w:sz w:val="20"/>
          <w:szCs w:val="20"/>
        </w:rPr>
        <w:t>Strany dohody prohlašují, že dohodu</w:t>
      </w:r>
      <w:r w:rsidR="001472A6" w:rsidRPr="00BE75CC">
        <w:rPr>
          <w:rFonts w:ascii="Urbanist" w:hAnsi="Urbanist" w:cs="Urbanist"/>
          <w:sz w:val="20"/>
          <w:szCs w:val="20"/>
        </w:rPr>
        <w:t xml:space="preserve"> uzavřely na základě vážné a svobodné vůle, </w:t>
      </w:r>
      <w:r w:rsidRPr="00BE75CC">
        <w:rPr>
          <w:rFonts w:ascii="Urbanist" w:hAnsi="Urbanist" w:cs="Urbanist"/>
          <w:sz w:val="20"/>
          <w:szCs w:val="20"/>
        </w:rPr>
        <w:t>dohodu</w:t>
      </w:r>
      <w:r w:rsidR="001472A6" w:rsidRPr="00BE75CC">
        <w:rPr>
          <w:rFonts w:ascii="Urbanist" w:hAnsi="Urbanist" w:cs="Urbanist"/>
          <w:sz w:val="20"/>
          <w:szCs w:val="20"/>
        </w:rPr>
        <w:t xml:space="preserve"> si pročetly a jejímu obsahu plně porozuměly, že k tomuto právnímu jednání nebyly přinuceny hrozbou tělesného nebo duševního násilí a zároveň vylučují, že by byla tato </w:t>
      </w:r>
      <w:r w:rsidRPr="00BE75CC">
        <w:rPr>
          <w:rFonts w:ascii="Urbanist" w:hAnsi="Urbanist" w:cs="Urbanist"/>
          <w:sz w:val="20"/>
          <w:szCs w:val="20"/>
        </w:rPr>
        <w:t>dohoda</w:t>
      </w:r>
      <w:r w:rsidR="001472A6" w:rsidRPr="00BE75CC">
        <w:rPr>
          <w:rFonts w:ascii="Urbanist" w:hAnsi="Urbanist" w:cs="Urbanist"/>
          <w:sz w:val="20"/>
          <w:szCs w:val="20"/>
        </w:rPr>
        <w:t xml:space="preserve"> uzavřena za použití lsti a na důkaz toho připojují své vlastnoruční podpisy</w:t>
      </w:r>
      <w:r w:rsidRPr="00BE75CC">
        <w:rPr>
          <w:rFonts w:ascii="Urbanist" w:hAnsi="Urbanist" w:cs="Urbanist"/>
          <w:sz w:val="20"/>
          <w:szCs w:val="20"/>
        </w:rPr>
        <w:t>.</w:t>
      </w:r>
    </w:p>
    <w:p w14:paraId="31F70B60" w14:textId="77777777" w:rsidR="003F0E8F" w:rsidRPr="006D3173" w:rsidRDefault="003F0E8F" w:rsidP="003F0E8F">
      <w:pPr>
        <w:tabs>
          <w:tab w:val="left" w:pos="1843"/>
        </w:tabs>
        <w:spacing w:before="0"/>
        <w:jc w:val="both"/>
        <w:rPr>
          <w:rFonts w:ascii="Urbanist" w:hAnsi="Urbanist" w:cs="Urbanist"/>
          <w:sz w:val="22"/>
          <w:szCs w:val="22"/>
        </w:rPr>
      </w:pPr>
    </w:p>
    <w:p w14:paraId="5DC9D0A5" w14:textId="1EE4581D" w:rsidR="003F0E8F" w:rsidRPr="006D3173" w:rsidRDefault="003F0E8F">
      <w:pPr>
        <w:rPr>
          <w:sz w:val="22"/>
          <w:szCs w:val="22"/>
        </w:rPr>
      </w:pPr>
      <w:r w:rsidRPr="006D3173">
        <w:rPr>
          <w:rFonts w:ascii="Urbanist" w:hAnsi="Urbanist" w:cs="Urbanist"/>
          <w:sz w:val="22"/>
          <w:szCs w:val="22"/>
        </w:rPr>
        <w:t>____________________</w:t>
      </w:r>
      <w:r w:rsidRPr="006D3173">
        <w:rPr>
          <w:rFonts w:ascii="Urbanist" w:hAnsi="Urbanist" w:cs="Urbanist"/>
          <w:sz w:val="22"/>
          <w:szCs w:val="22"/>
        </w:rPr>
        <w:tab/>
      </w:r>
      <w:r w:rsidR="0092252F" w:rsidRPr="006D3173">
        <w:rPr>
          <w:rFonts w:ascii="Urbanist" w:hAnsi="Urbanist" w:cs="Urbanist"/>
          <w:sz w:val="22"/>
          <w:szCs w:val="22"/>
        </w:rPr>
        <w:t xml:space="preserve">                                           </w:t>
      </w:r>
      <w:r w:rsidRPr="006D3173">
        <w:rPr>
          <w:rFonts w:ascii="Urbanist" w:hAnsi="Urbanist" w:cs="Urbanist"/>
          <w:sz w:val="22"/>
          <w:szCs w:val="22"/>
        </w:rPr>
        <w:t>_____________________</w:t>
      </w:r>
    </w:p>
    <w:p w14:paraId="0CCC314F" w14:textId="6E346477" w:rsidR="00405BC8" w:rsidRPr="008E1813" w:rsidRDefault="00AB3E41" w:rsidP="008E1813">
      <w:pPr>
        <w:spacing w:before="0"/>
        <w:rPr>
          <w:rFonts w:ascii="Urbanist" w:hAnsi="Urbanist" w:cs="Urbanist"/>
          <w:sz w:val="22"/>
          <w:szCs w:val="22"/>
        </w:rPr>
      </w:pPr>
      <w:r>
        <w:rPr>
          <w:rFonts w:ascii="Urbanist" w:hAnsi="Urbanist" w:cs="Urbanist"/>
          <w:sz w:val="22"/>
          <w:szCs w:val="22"/>
        </w:rPr>
        <w:t xml:space="preserve">      </w:t>
      </w:r>
      <w:r w:rsidR="008E1813">
        <w:rPr>
          <w:rFonts w:ascii="Urbanist" w:hAnsi="Urbanist" w:cs="Urbanist"/>
          <w:sz w:val="22"/>
          <w:szCs w:val="22"/>
        </w:rPr>
        <w:t xml:space="preserve"> </w:t>
      </w:r>
      <w:r>
        <w:rPr>
          <w:rFonts w:ascii="Urbanist" w:hAnsi="Urbanist" w:cs="Urbanist"/>
          <w:sz w:val="22"/>
          <w:szCs w:val="22"/>
        </w:rPr>
        <w:t xml:space="preserve">   </w:t>
      </w:r>
      <w:r w:rsidR="003F0E8F" w:rsidRPr="006D3173">
        <w:rPr>
          <w:rFonts w:ascii="Urbanist" w:hAnsi="Urbanist" w:cs="Urbanist"/>
          <w:sz w:val="22"/>
          <w:szCs w:val="22"/>
        </w:rPr>
        <w:t>Poskytovatel</w:t>
      </w:r>
      <w:r w:rsidR="003F0E8F" w:rsidRPr="006D3173">
        <w:rPr>
          <w:rFonts w:ascii="Urbanist" w:hAnsi="Urbanist" w:cs="Urbanist"/>
          <w:sz w:val="22"/>
          <w:szCs w:val="22"/>
        </w:rPr>
        <w:tab/>
      </w:r>
      <w:r w:rsidR="003F0E8F" w:rsidRPr="006D3173">
        <w:rPr>
          <w:rFonts w:ascii="Urbanist" w:hAnsi="Urbanist" w:cs="Urbanist"/>
          <w:sz w:val="22"/>
          <w:szCs w:val="22"/>
        </w:rPr>
        <w:tab/>
      </w:r>
      <w:r w:rsidR="008E1813">
        <w:rPr>
          <w:rFonts w:ascii="Urbanist" w:hAnsi="Urbanist" w:cs="Urbanist"/>
          <w:sz w:val="22"/>
          <w:szCs w:val="22"/>
        </w:rPr>
        <w:t xml:space="preserve">    </w:t>
      </w:r>
      <w:r w:rsidR="003F0E8F" w:rsidRPr="006D3173">
        <w:rPr>
          <w:rFonts w:ascii="Urbanist" w:hAnsi="Urbanist" w:cs="Urbanist"/>
          <w:sz w:val="22"/>
          <w:szCs w:val="22"/>
        </w:rPr>
        <w:t>Příjemce</w:t>
      </w:r>
    </w:p>
    <w:sectPr w:rsidR="00405BC8" w:rsidRPr="008E1813" w:rsidSect="00BE75CC">
      <w:pgSz w:w="11906" w:h="16838"/>
      <w:pgMar w:top="-567" w:right="1134" w:bottom="709" w:left="1134" w:header="567" w:footer="9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FA36" w14:textId="77777777" w:rsidR="00A1795F" w:rsidRDefault="00A1795F" w:rsidP="00A50936">
      <w:r>
        <w:separator/>
      </w:r>
    </w:p>
  </w:endnote>
  <w:endnote w:type="continuationSeparator" w:id="0">
    <w:p w14:paraId="3CD781FD" w14:textId="77777777" w:rsidR="00A1795F" w:rsidRDefault="00A1795F" w:rsidP="00A5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rbanist">
    <w:panose1 w:val="00000000000000000000"/>
    <w:charset w:val="00"/>
    <w:family w:val="modern"/>
    <w:notTrueType/>
    <w:pitch w:val="variable"/>
    <w:sig w:usb0="A00000FF" w:usb1="4200207B" w:usb2="00000028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224D" w14:textId="77777777" w:rsidR="00A1795F" w:rsidRDefault="00A1795F" w:rsidP="00A50936">
      <w:r>
        <w:separator/>
      </w:r>
    </w:p>
  </w:footnote>
  <w:footnote w:type="continuationSeparator" w:id="0">
    <w:p w14:paraId="1906C632" w14:textId="77777777" w:rsidR="00A1795F" w:rsidRDefault="00A1795F" w:rsidP="00A50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3415"/>
    <w:multiLevelType w:val="hybridMultilevel"/>
    <w:tmpl w:val="DE00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F526A02">
      <w:start w:val="1"/>
      <w:numFmt w:val="bullet"/>
      <w:lvlText w:val="-"/>
      <w:lvlJc w:val="left"/>
      <w:pPr>
        <w:ind w:left="2880" w:hanging="360"/>
      </w:pPr>
      <w:rPr>
        <w:rFonts w:ascii="Urbanist" w:eastAsiaTheme="minorHAnsi" w:hAnsi="Urbanist" w:cs="Urbanist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C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755705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FC12A6"/>
    <w:multiLevelType w:val="hybridMultilevel"/>
    <w:tmpl w:val="BF50C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8BB"/>
    <w:multiLevelType w:val="hybridMultilevel"/>
    <w:tmpl w:val="23F4D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D353F"/>
    <w:multiLevelType w:val="hybridMultilevel"/>
    <w:tmpl w:val="BF50C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249B1"/>
    <w:multiLevelType w:val="hybridMultilevel"/>
    <w:tmpl w:val="9C166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2134B"/>
    <w:multiLevelType w:val="hybridMultilevel"/>
    <w:tmpl w:val="D07235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416DF"/>
    <w:multiLevelType w:val="hybridMultilevel"/>
    <w:tmpl w:val="CF2E9A32"/>
    <w:lvl w:ilvl="0" w:tplc="B7C4667C">
      <w:start w:val="1"/>
      <w:numFmt w:val="bullet"/>
      <w:pStyle w:val="Odrky"/>
      <w:lvlText w:val=""/>
      <w:lvlJc w:val="left"/>
      <w:pPr>
        <w:ind w:left="644" w:hanging="360"/>
      </w:pPr>
      <w:rPr>
        <w:rFonts w:ascii="Symbol" w:hAnsi="Symbol" w:hint="default"/>
        <w:color w:val="02984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0646C"/>
    <w:multiLevelType w:val="hybridMultilevel"/>
    <w:tmpl w:val="9746FB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1A1E71"/>
    <w:multiLevelType w:val="multilevel"/>
    <w:tmpl w:val="0405001D"/>
    <w:styleLink w:val="Aktuln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0DC063C"/>
    <w:multiLevelType w:val="hybridMultilevel"/>
    <w:tmpl w:val="ADC2A0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85F6C"/>
    <w:multiLevelType w:val="multilevel"/>
    <w:tmpl w:val="1430D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F2C2889"/>
    <w:multiLevelType w:val="hybridMultilevel"/>
    <w:tmpl w:val="BF50C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73665"/>
    <w:multiLevelType w:val="hybridMultilevel"/>
    <w:tmpl w:val="ECE6B0D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83362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F115C0"/>
    <w:multiLevelType w:val="hybridMultilevel"/>
    <w:tmpl w:val="49407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45229"/>
    <w:multiLevelType w:val="hybridMultilevel"/>
    <w:tmpl w:val="A7E46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E8D3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11"/>
  </w:num>
  <w:num w:numId="8">
    <w:abstractNumId w:val="17"/>
  </w:num>
  <w:num w:numId="9">
    <w:abstractNumId w:val="13"/>
  </w:num>
  <w:num w:numId="10">
    <w:abstractNumId w:val="9"/>
  </w:num>
  <w:num w:numId="11">
    <w:abstractNumId w:val="5"/>
  </w:num>
  <w:num w:numId="12">
    <w:abstractNumId w:val="3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1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DB"/>
    <w:rsid w:val="000009FE"/>
    <w:rsid w:val="00003272"/>
    <w:rsid w:val="00003FB4"/>
    <w:rsid w:val="000162ED"/>
    <w:rsid w:val="0001666E"/>
    <w:rsid w:val="000258B7"/>
    <w:rsid w:val="00026EAD"/>
    <w:rsid w:val="000309AD"/>
    <w:rsid w:val="000418FF"/>
    <w:rsid w:val="0004244E"/>
    <w:rsid w:val="000428D6"/>
    <w:rsid w:val="00043DC7"/>
    <w:rsid w:val="00046A4E"/>
    <w:rsid w:val="00052522"/>
    <w:rsid w:val="00055D62"/>
    <w:rsid w:val="00063FC6"/>
    <w:rsid w:val="00066225"/>
    <w:rsid w:val="00070A66"/>
    <w:rsid w:val="0007136B"/>
    <w:rsid w:val="000745B0"/>
    <w:rsid w:val="0008430D"/>
    <w:rsid w:val="0008652C"/>
    <w:rsid w:val="000915BD"/>
    <w:rsid w:val="000A0097"/>
    <w:rsid w:val="000A1441"/>
    <w:rsid w:val="000A37E7"/>
    <w:rsid w:val="000C6261"/>
    <w:rsid w:val="000D1379"/>
    <w:rsid w:val="000D4FB2"/>
    <w:rsid w:val="000E1E2A"/>
    <w:rsid w:val="000F5551"/>
    <w:rsid w:val="000F651A"/>
    <w:rsid w:val="00103DB3"/>
    <w:rsid w:val="001069B0"/>
    <w:rsid w:val="00122263"/>
    <w:rsid w:val="00134E2E"/>
    <w:rsid w:val="00135A54"/>
    <w:rsid w:val="001409E9"/>
    <w:rsid w:val="00146520"/>
    <w:rsid w:val="001472A6"/>
    <w:rsid w:val="001524CC"/>
    <w:rsid w:val="0015715E"/>
    <w:rsid w:val="0016082E"/>
    <w:rsid w:val="00163365"/>
    <w:rsid w:val="0016464B"/>
    <w:rsid w:val="00165515"/>
    <w:rsid w:val="00173975"/>
    <w:rsid w:val="0017729D"/>
    <w:rsid w:val="0018046A"/>
    <w:rsid w:val="001822D8"/>
    <w:rsid w:val="00183090"/>
    <w:rsid w:val="00185545"/>
    <w:rsid w:val="0019252E"/>
    <w:rsid w:val="00192B4E"/>
    <w:rsid w:val="001965A6"/>
    <w:rsid w:val="001A7466"/>
    <w:rsid w:val="001B38C9"/>
    <w:rsid w:val="001B59E5"/>
    <w:rsid w:val="001B5E94"/>
    <w:rsid w:val="001B6A8D"/>
    <w:rsid w:val="001C5E61"/>
    <w:rsid w:val="001C6B87"/>
    <w:rsid w:val="001E6669"/>
    <w:rsid w:val="001E7CD5"/>
    <w:rsid w:val="002063E1"/>
    <w:rsid w:val="00215F4F"/>
    <w:rsid w:val="002316EE"/>
    <w:rsid w:val="00232CE7"/>
    <w:rsid w:val="00244C90"/>
    <w:rsid w:val="00245662"/>
    <w:rsid w:val="00246515"/>
    <w:rsid w:val="002466EE"/>
    <w:rsid w:val="002533EC"/>
    <w:rsid w:val="002606B5"/>
    <w:rsid w:val="00262141"/>
    <w:rsid w:val="002734D3"/>
    <w:rsid w:val="002821AC"/>
    <w:rsid w:val="00283A7E"/>
    <w:rsid w:val="002A1500"/>
    <w:rsid w:val="002B04CE"/>
    <w:rsid w:val="002B0657"/>
    <w:rsid w:val="002C299A"/>
    <w:rsid w:val="002C7D88"/>
    <w:rsid w:val="002D0CB3"/>
    <w:rsid w:val="002D706E"/>
    <w:rsid w:val="002E1205"/>
    <w:rsid w:val="002E480B"/>
    <w:rsid w:val="002F44BF"/>
    <w:rsid w:val="002F46BE"/>
    <w:rsid w:val="00302CF4"/>
    <w:rsid w:val="0030574A"/>
    <w:rsid w:val="003112EE"/>
    <w:rsid w:val="003115D9"/>
    <w:rsid w:val="00313440"/>
    <w:rsid w:val="00317029"/>
    <w:rsid w:val="00317B7F"/>
    <w:rsid w:val="00320F48"/>
    <w:rsid w:val="00323DEB"/>
    <w:rsid w:val="003309AC"/>
    <w:rsid w:val="00342B1B"/>
    <w:rsid w:val="00354BF2"/>
    <w:rsid w:val="00357E8A"/>
    <w:rsid w:val="00360E80"/>
    <w:rsid w:val="00361716"/>
    <w:rsid w:val="00362E99"/>
    <w:rsid w:val="003645E4"/>
    <w:rsid w:val="00366886"/>
    <w:rsid w:val="0037347C"/>
    <w:rsid w:val="003749FF"/>
    <w:rsid w:val="00376BD7"/>
    <w:rsid w:val="00385D58"/>
    <w:rsid w:val="00387469"/>
    <w:rsid w:val="003A12D7"/>
    <w:rsid w:val="003B3B8E"/>
    <w:rsid w:val="003C265B"/>
    <w:rsid w:val="003C291B"/>
    <w:rsid w:val="003C2BB6"/>
    <w:rsid w:val="003D105C"/>
    <w:rsid w:val="003D5618"/>
    <w:rsid w:val="003D5EA8"/>
    <w:rsid w:val="003E60E3"/>
    <w:rsid w:val="003F0E8F"/>
    <w:rsid w:val="003F2E05"/>
    <w:rsid w:val="003F6AAF"/>
    <w:rsid w:val="00403A8A"/>
    <w:rsid w:val="00405BC8"/>
    <w:rsid w:val="00406FF8"/>
    <w:rsid w:val="00407526"/>
    <w:rsid w:val="0041728A"/>
    <w:rsid w:val="004176C5"/>
    <w:rsid w:val="00420369"/>
    <w:rsid w:val="00420F86"/>
    <w:rsid w:val="00430533"/>
    <w:rsid w:val="00441043"/>
    <w:rsid w:val="00443245"/>
    <w:rsid w:val="00444109"/>
    <w:rsid w:val="0044666C"/>
    <w:rsid w:val="00450103"/>
    <w:rsid w:val="0045762D"/>
    <w:rsid w:val="0046138D"/>
    <w:rsid w:val="00463FDD"/>
    <w:rsid w:val="0046786D"/>
    <w:rsid w:val="0048386A"/>
    <w:rsid w:val="00487395"/>
    <w:rsid w:val="00487E08"/>
    <w:rsid w:val="004906A0"/>
    <w:rsid w:val="00491A38"/>
    <w:rsid w:val="00493FAF"/>
    <w:rsid w:val="00495B9E"/>
    <w:rsid w:val="00495D49"/>
    <w:rsid w:val="004A0E0A"/>
    <w:rsid w:val="004A16FA"/>
    <w:rsid w:val="004A7642"/>
    <w:rsid w:val="004A7DCD"/>
    <w:rsid w:val="004B2093"/>
    <w:rsid w:val="004B29D9"/>
    <w:rsid w:val="004C2051"/>
    <w:rsid w:val="004D283E"/>
    <w:rsid w:val="004E10EE"/>
    <w:rsid w:val="004E1588"/>
    <w:rsid w:val="004E4D1B"/>
    <w:rsid w:val="004E5F9C"/>
    <w:rsid w:val="004E7318"/>
    <w:rsid w:val="004F2EF0"/>
    <w:rsid w:val="004F7694"/>
    <w:rsid w:val="005032E3"/>
    <w:rsid w:val="00507ED0"/>
    <w:rsid w:val="005111D0"/>
    <w:rsid w:val="00513676"/>
    <w:rsid w:val="0051778F"/>
    <w:rsid w:val="005306CB"/>
    <w:rsid w:val="0053521B"/>
    <w:rsid w:val="00545A41"/>
    <w:rsid w:val="00556C6C"/>
    <w:rsid w:val="00561135"/>
    <w:rsid w:val="00563825"/>
    <w:rsid w:val="005742A3"/>
    <w:rsid w:val="005772EC"/>
    <w:rsid w:val="00582207"/>
    <w:rsid w:val="00584D6A"/>
    <w:rsid w:val="0059086F"/>
    <w:rsid w:val="00591454"/>
    <w:rsid w:val="005964F6"/>
    <w:rsid w:val="005A0B3D"/>
    <w:rsid w:val="005A1AB9"/>
    <w:rsid w:val="005A3A08"/>
    <w:rsid w:val="005A56AD"/>
    <w:rsid w:val="005B0C04"/>
    <w:rsid w:val="005B3693"/>
    <w:rsid w:val="005B4AA1"/>
    <w:rsid w:val="005B698B"/>
    <w:rsid w:val="005B6CFD"/>
    <w:rsid w:val="005C2DA2"/>
    <w:rsid w:val="005C41DB"/>
    <w:rsid w:val="005C5BF7"/>
    <w:rsid w:val="005C731F"/>
    <w:rsid w:val="005D1DE6"/>
    <w:rsid w:val="005D5A21"/>
    <w:rsid w:val="005E27CE"/>
    <w:rsid w:val="005E5734"/>
    <w:rsid w:val="005F106D"/>
    <w:rsid w:val="005F4C7A"/>
    <w:rsid w:val="005F734F"/>
    <w:rsid w:val="00601E7A"/>
    <w:rsid w:val="00604E7C"/>
    <w:rsid w:val="00613FE9"/>
    <w:rsid w:val="00614A4E"/>
    <w:rsid w:val="00615EE0"/>
    <w:rsid w:val="00620C45"/>
    <w:rsid w:val="00622E22"/>
    <w:rsid w:val="00624CC5"/>
    <w:rsid w:val="00634A44"/>
    <w:rsid w:val="00641A93"/>
    <w:rsid w:val="0064210D"/>
    <w:rsid w:val="00642896"/>
    <w:rsid w:val="006443CA"/>
    <w:rsid w:val="00645A84"/>
    <w:rsid w:val="00646952"/>
    <w:rsid w:val="00654321"/>
    <w:rsid w:val="00662342"/>
    <w:rsid w:val="006623FA"/>
    <w:rsid w:val="00664677"/>
    <w:rsid w:val="00665EEA"/>
    <w:rsid w:val="00670AEB"/>
    <w:rsid w:val="00670BD4"/>
    <w:rsid w:val="006719DB"/>
    <w:rsid w:val="00680E6F"/>
    <w:rsid w:val="00681649"/>
    <w:rsid w:val="00682B23"/>
    <w:rsid w:val="006861B7"/>
    <w:rsid w:val="00686994"/>
    <w:rsid w:val="00691512"/>
    <w:rsid w:val="0069339A"/>
    <w:rsid w:val="00695200"/>
    <w:rsid w:val="006A0937"/>
    <w:rsid w:val="006B0BED"/>
    <w:rsid w:val="006B3E05"/>
    <w:rsid w:val="006B5EA2"/>
    <w:rsid w:val="006C05D9"/>
    <w:rsid w:val="006C6E30"/>
    <w:rsid w:val="006C78EB"/>
    <w:rsid w:val="006D06F1"/>
    <w:rsid w:val="006D0A14"/>
    <w:rsid w:val="006D3173"/>
    <w:rsid w:val="006D38BD"/>
    <w:rsid w:val="006D3DB7"/>
    <w:rsid w:val="006E1EFA"/>
    <w:rsid w:val="006E3EED"/>
    <w:rsid w:val="006E5828"/>
    <w:rsid w:val="006E75E2"/>
    <w:rsid w:val="00701C8A"/>
    <w:rsid w:val="00705C65"/>
    <w:rsid w:val="007261D0"/>
    <w:rsid w:val="00727000"/>
    <w:rsid w:val="00730AD2"/>
    <w:rsid w:val="0073137D"/>
    <w:rsid w:val="0073210D"/>
    <w:rsid w:val="00751549"/>
    <w:rsid w:val="00753101"/>
    <w:rsid w:val="0075516C"/>
    <w:rsid w:val="00762785"/>
    <w:rsid w:val="007659DB"/>
    <w:rsid w:val="00766768"/>
    <w:rsid w:val="00767859"/>
    <w:rsid w:val="00770266"/>
    <w:rsid w:val="00770F52"/>
    <w:rsid w:val="00774663"/>
    <w:rsid w:val="00777585"/>
    <w:rsid w:val="00786B22"/>
    <w:rsid w:val="00790FE7"/>
    <w:rsid w:val="0079216E"/>
    <w:rsid w:val="0079330F"/>
    <w:rsid w:val="00793B3E"/>
    <w:rsid w:val="00794ADB"/>
    <w:rsid w:val="007A3ABC"/>
    <w:rsid w:val="007A7B9A"/>
    <w:rsid w:val="007B06C0"/>
    <w:rsid w:val="007B3AFD"/>
    <w:rsid w:val="007B564E"/>
    <w:rsid w:val="007C1236"/>
    <w:rsid w:val="007C216B"/>
    <w:rsid w:val="007C21AB"/>
    <w:rsid w:val="007D6B80"/>
    <w:rsid w:val="007E394A"/>
    <w:rsid w:val="007F4794"/>
    <w:rsid w:val="00802D67"/>
    <w:rsid w:val="00803EA5"/>
    <w:rsid w:val="0080559E"/>
    <w:rsid w:val="00805680"/>
    <w:rsid w:val="00812737"/>
    <w:rsid w:val="00816843"/>
    <w:rsid w:val="00816F64"/>
    <w:rsid w:val="008216BB"/>
    <w:rsid w:val="00822542"/>
    <w:rsid w:val="00823047"/>
    <w:rsid w:val="00835EF6"/>
    <w:rsid w:val="00841BF4"/>
    <w:rsid w:val="00842E03"/>
    <w:rsid w:val="008432F8"/>
    <w:rsid w:val="008438E1"/>
    <w:rsid w:val="00843F58"/>
    <w:rsid w:val="00853BC4"/>
    <w:rsid w:val="00853E97"/>
    <w:rsid w:val="008572B2"/>
    <w:rsid w:val="008627C7"/>
    <w:rsid w:val="00862C03"/>
    <w:rsid w:val="00864012"/>
    <w:rsid w:val="008721F6"/>
    <w:rsid w:val="008841BA"/>
    <w:rsid w:val="00886377"/>
    <w:rsid w:val="0089157B"/>
    <w:rsid w:val="00893104"/>
    <w:rsid w:val="0089700B"/>
    <w:rsid w:val="008977BD"/>
    <w:rsid w:val="008A5809"/>
    <w:rsid w:val="008B03B1"/>
    <w:rsid w:val="008B1012"/>
    <w:rsid w:val="008B3A3B"/>
    <w:rsid w:val="008C1234"/>
    <w:rsid w:val="008C3B39"/>
    <w:rsid w:val="008C52D6"/>
    <w:rsid w:val="008D3BD9"/>
    <w:rsid w:val="008E0B39"/>
    <w:rsid w:val="008E1813"/>
    <w:rsid w:val="008E2969"/>
    <w:rsid w:val="008E34A5"/>
    <w:rsid w:val="008F3976"/>
    <w:rsid w:val="008F465E"/>
    <w:rsid w:val="00900197"/>
    <w:rsid w:val="00901C02"/>
    <w:rsid w:val="00907752"/>
    <w:rsid w:val="009125AD"/>
    <w:rsid w:val="00912DD7"/>
    <w:rsid w:val="00920794"/>
    <w:rsid w:val="0092252F"/>
    <w:rsid w:val="009228BB"/>
    <w:rsid w:val="00925268"/>
    <w:rsid w:val="00927838"/>
    <w:rsid w:val="00930E94"/>
    <w:rsid w:val="0093563B"/>
    <w:rsid w:val="00946C88"/>
    <w:rsid w:val="00947D57"/>
    <w:rsid w:val="00952297"/>
    <w:rsid w:val="00960ADE"/>
    <w:rsid w:val="00972E84"/>
    <w:rsid w:val="009807EB"/>
    <w:rsid w:val="00981C04"/>
    <w:rsid w:val="00984622"/>
    <w:rsid w:val="009851AF"/>
    <w:rsid w:val="009854DC"/>
    <w:rsid w:val="0098560A"/>
    <w:rsid w:val="00992414"/>
    <w:rsid w:val="009929F6"/>
    <w:rsid w:val="0099603D"/>
    <w:rsid w:val="009B1CCC"/>
    <w:rsid w:val="009B28EA"/>
    <w:rsid w:val="009B2DBC"/>
    <w:rsid w:val="009B472D"/>
    <w:rsid w:val="009C3ECA"/>
    <w:rsid w:val="009C5B59"/>
    <w:rsid w:val="009D72E8"/>
    <w:rsid w:val="009E4FF8"/>
    <w:rsid w:val="009F0CA1"/>
    <w:rsid w:val="009F4849"/>
    <w:rsid w:val="00A003DD"/>
    <w:rsid w:val="00A059AB"/>
    <w:rsid w:val="00A10987"/>
    <w:rsid w:val="00A13F75"/>
    <w:rsid w:val="00A15214"/>
    <w:rsid w:val="00A15C8E"/>
    <w:rsid w:val="00A15FD5"/>
    <w:rsid w:val="00A1795F"/>
    <w:rsid w:val="00A31BBD"/>
    <w:rsid w:val="00A33860"/>
    <w:rsid w:val="00A40B1D"/>
    <w:rsid w:val="00A50936"/>
    <w:rsid w:val="00A51AA4"/>
    <w:rsid w:val="00A545BC"/>
    <w:rsid w:val="00A563E8"/>
    <w:rsid w:val="00A74B46"/>
    <w:rsid w:val="00A752BD"/>
    <w:rsid w:val="00A759AE"/>
    <w:rsid w:val="00A769AB"/>
    <w:rsid w:val="00A81206"/>
    <w:rsid w:val="00A8168E"/>
    <w:rsid w:val="00A82A95"/>
    <w:rsid w:val="00A84778"/>
    <w:rsid w:val="00A84C4E"/>
    <w:rsid w:val="00A95D63"/>
    <w:rsid w:val="00AA2825"/>
    <w:rsid w:val="00AB1141"/>
    <w:rsid w:val="00AB3E41"/>
    <w:rsid w:val="00AB3FA1"/>
    <w:rsid w:val="00AB5CDC"/>
    <w:rsid w:val="00AC4625"/>
    <w:rsid w:val="00AC498D"/>
    <w:rsid w:val="00AC7A1C"/>
    <w:rsid w:val="00AD06C3"/>
    <w:rsid w:val="00AD6079"/>
    <w:rsid w:val="00AD69F9"/>
    <w:rsid w:val="00B033AD"/>
    <w:rsid w:val="00B13488"/>
    <w:rsid w:val="00B20E79"/>
    <w:rsid w:val="00B27E23"/>
    <w:rsid w:val="00B30000"/>
    <w:rsid w:val="00B32CB4"/>
    <w:rsid w:val="00B36561"/>
    <w:rsid w:val="00B4070C"/>
    <w:rsid w:val="00B52EC4"/>
    <w:rsid w:val="00B556E8"/>
    <w:rsid w:val="00B56E47"/>
    <w:rsid w:val="00B64CA6"/>
    <w:rsid w:val="00B709A5"/>
    <w:rsid w:val="00B712A4"/>
    <w:rsid w:val="00B7247A"/>
    <w:rsid w:val="00B742F1"/>
    <w:rsid w:val="00B81AEF"/>
    <w:rsid w:val="00B9251B"/>
    <w:rsid w:val="00B93542"/>
    <w:rsid w:val="00B97B70"/>
    <w:rsid w:val="00BA0613"/>
    <w:rsid w:val="00BA6DE4"/>
    <w:rsid w:val="00BB1D29"/>
    <w:rsid w:val="00BB569C"/>
    <w:rsid w:val="00BC2B2A"/>
    <w:rsid w:val="00BC33C7"/>
    <w:rsid w:val="00BE5A90"/>
    <w:rsid w:val="00BE75CC"/>
    <w:rsid w:val="00BF5662"/>
    <w:rsid w:val="00BF7E44"/>
    <w:rsid w:val="00C15C5B"/>
    <w:rsid w:val="00C20177"/>
    <w:rsid w:val="00C262A8"/>
    <w:rsid w:val="00C3663F"/>
    <w:rsid w:val="00C406F5"/>
    <w:rsid w:val="00C46CB8"/>
    <w:rsid w:val="00C46EB1"/>
    <w:rsid w:val="00C47D02"/>
    <w:rsid w:val="00C53CE4"/>
    <w:rsid w:val="00C62501"/>
    <w:rsid w:val="00C62977"/>
    <w:rsid w:val="00C632D1"/>
    <w:rsid w:val="00C67299"/>
    <w:rsid w:val="00C760F9"/>
    <w:rsid w:val="00C80C42"/>
    <w:rsid w:val="00C81712"/>
    <w:rsid w:val="00C81C85"/>
    <w:rsid w:val="00C93C1C"/>
    <w:rsid w:val="00C94E55"/>
    <w:rsid w:val="00CA2E7D"/>
    <w:rsid w:val="00CA4F89"/>
    <w:rsid w:val="00CA4FAE"/>
    <w:rsid w:val="00CA5B71"/>
    <w:rsid w:val="00CA7F96"/>
    <w:rsid w:val="00CB5C79"/>
    <w:rsid w:val="00CB67F4"/>
    <w:rsid w:val="00CE3F52"/>
    <w:rsid w:val="00CF4B8E"/>
    <w:rsid w:val="00CF6230"/>
    <w:rsid w:val="00CF6B8A"/>
    <w:rsid w:val="00CF6D75"/>
    <w:rsid w:val="00D02919"/>
    <w:rsid w:val="00D069D0"/>
    <w:rsid w:val="00D07878"/>
    <w:rsid w:val="00D079A6"/>
    <w:rsid w:val="00D07F00"/>
    <w:rsid w:val="00D10302"/>
    <w:rsid w:val="00D11EA8"/>
    <w:rsid w:val="00D120A4"/>
    <w:rsid w:val="00D14309"/>
    <w:rsid w:val="00D16BBB"/>
    <w:rsid w:val="00D35C2D"/>
    <w:rsid w:val="00D36E2F"/>
    <w:rsid w:val="00D40DF4"/>
    <w:rsid w:val="00D42665"/>
    <w:rsid w:val="00D45EC7"/>
    <w:rsid w:val="00D56F6E"/>
    <w:rsid w:val="00D60C74"/>
    <w:rsid w:val="00D618DB"/>
    <w:rsid w:val="00D63816"/>
    <w:rsid w:val="00D712BE"/>
    <w:rsid w:val="00D72E1E"/>
    <w:rsid w:val="00D74099"/>
    <w:rsid w:val="00D7607B"/>
    <w:rsid w:val="00D8265C"/>
    <w:rsid w:val="00D82C1A"/>
    <w:rsid w:val="00D853C2"/>
    <w:rsid w:val="00D85C4A"/>
    <w:rsid w:val="00D87F3B"/>
    <w:rsid w:val="00D93562"/>
    <w:rsid w:val="00D96987"/>
    <w:rsid w:val="00DA1E42"/>
    <w:rsid w:val="00DA3A4D"/>
    <w:rsid w:val="00DA4BBF"/>
    <w:rsid w:val="00DB0171"/>
    <w:rsid w:val="00DB12AB"/>
    <w:rsid w:val="00DB1DB9"/>
    <w:rsid w:val="00DB2261"/>
    <w:rsid w:val="00DC18C1"/>
    <w:rsid w:val="00DC39C2"/>
    <w:rsid w:val="00DC6483"/>
    <w:rsid w:val="00DE046F"/>
    <w:rsid w:val="00DE280F"/>
    <w:rsid w:val="00DE3BCA"/>
    <w:rsid w:val="00DE48B9"/>
    <w:rsid w:val="00DE707D"/>
    <w:rsid w:val="00E00BDF"/>
    <w:rsid w:val="00E01EF9"/>
    <w:rsid w:val="00E07CC4"/>
    <w:rsid w:val="00E07DEC"/>
    <w:rsid w:val="00E15D62"/>
    <w:rsid w:val="00E16511"/>
    <w:rsid w:val="00E20A1F"/>
    <w:rsid w:val="00E26174"/>
    <w:rsid w:val="00E3067A"/>
    <w:rsid w:val="00E317FF"/>
    <w:rsid w:val="00E31B06"/>
    <w:rsid w:val="00E354C2"/>
    <w:rsid w:val="00E41B58"/>
    <w:rsid w:val="00E462C5"/>
    <w:rsid w:val="00E47979"/>
    <w:rsid w:val="00E53C28"/>
    <w:rsid w:val="00E54754"/>
    <w:rsid w:val="00E56026"/>
    <w:rsid w:val="00E61235"/>
    <w:rsid w:val="00E62E5F"/>
    <w:rsid w:val="00E64A5D"/>
    <w:rsid w:val="00E7582C"/>
    <w:rsid w:val="00E80A9B"/>
    <w:rsid w:val="00E81A10"/>
    <w:rsid w:val="00E86F9B"/>
    <w:rsid w:val="00E90783"/>
    <w:rsid w:val="00E93634"/>
    <w:rsid w:val="00E948D1"/>
    <w:rsid w:val="00E94B76"/>
    <w:rsid w:val="00E9572D"/>
    <w:rsid w:val="00E958AE"/>
    <w:rsid w:val="00E95CCA"/>
    <w:rsid w:val="00E96264"/>
    <w:rsid w:val="00E969A5"/>
    <w:rsid w:val="00E979D1"/>
    <w:rsid w:val="00EA546A"/>
    <w:rsid w:val="00EA5CCD"/>
    <w:rsid w:val="00EA5FD6"/>
    <w:rsid w:val="00EA7CF8"/>
    <w:rsid w:val="00EB62FE"/>
    <w:rsid w:val="00EB7F93"/>
    <w:rsid w:val="00EC115F"/>
    <w:rsid w:val="00ED15CE"/>
    <w:rsid w:val="00ED1E07"/>
    <w:rsid w:val="00ED4C97"/>
    <w:rsid w:val="00EE4D55"/>
    <w:rsid w:val="00EE6E9B"/>
    <w:rsid w:val="00EF1151"/>
    <w:rsid w:val="00F03D77"/>
    <w:rsid w:val="00F0624A"/>
    <w:rsid w:val="00F15E11"/>
    <w:rsid w:val="00F22C66"/>
    <w:rsid w:val="00F31E7A"/>
    <w:rsid w:val="00F3247F"/>
    <w:rsid w:val="00F45E64"/>
    <w:rsid w:val="00F47992"/>
    <w:rsid w:val="00F61677"/>
    <w:rsid w:val="00F7447C"/>
    <w:rsid w:val="00F808CE"/>
    <w:rsid w:val="00F81868"/>
    <w:rsid w:val="00F82DDB"/>
    <w:rsid w:val="00F82F99"/>
    <w:rsid w:val="00F835EF"/>
    <w:rsid w:val="00F84305"/>
    <w:rsid w:val="00F85126"/>
    <w:rsid w:val="00F93B6E"/>
    <w:rsid w:val="00F96B02"/>
    <w:rsid w:val="00FB16EB"/>
    <w:rsid w:val="00FC0FAA"/>
    <w:rsid w:val="00FC12DD"/>
    <w:rsid w:val="00FC4983"/>
    <w:rsid w:val="00FC5F38"/>
    <w:rsid w:val="00FD022A"/>
    <w:rsid w:val="00FD052E"/>
    <w:rsid w:val="00FD1028"/>
    <w:rsid w:val="00FD2BBE"/>
    <w:rsid w:val="00FD682C"/>
    <w:rsid w:val="00FD725A"/>
    <w:rsid w:val="00FE1E7B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311BC"/>
  <w15:docId w15:val="{FA88B1FB-E0B7-4221-AEFF-492C827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52C"/>
    <w:pPr>
      <w:suppressAutoHyphens/>
      <w:autoSpaceDE w:val="0"/>
      <w:autoSpaceDN w:val="0"/>
      <w:adjustRightInd w:val="0"/>
      <w:spacing w:before="283" w:after="0" w:line="288" w:lineRule="auto"/>
      <w:textAlignment w:val="center"/>
    </w:pPr>
    <w:rPr>
      <w:rFonts w:ascii="Arial" w:hAnsi="Arial" w:cs="Verdana"/>
      <w:color w:val="1D1D1B"/>
      <w:spacing w:val="6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8652C"/>
    <w:pPr>
      <w:spacing w:before="240" w:after="120"/>
      <w:outlineLvl w:val="0"/>
    </w:pPr>
    <w:rPr>
      <w:b/>
      <w:bCs/>
      <w:color w:val="029845"/>
      <w:spacing w:val="1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652C"/>
    <w:pPr>
      <w:spacing w:before="120" w:after="120"/>
      <w:outlineLvl w:val="1"/>
    </w:pPr>
    <w:rPr>
      <w:b/>
      <w:bCs/>
      <w:color w:val="029845"/>
      <w:spacing w:val="8"/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08652C"/>
    <w:pPr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CF6B8A"/>
    <w:p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54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48D1"/>
  </w:style>
  <w:style w:type="paragraph" w:styleId="Zpat">
    <w:name w:val="footer"/>
    <w:basedOn w:val="Normln"/>
    <w:link w:val="ZpatChar"/>
    <w:uiPriority w:val="99"/>
    <w:unhideWhenUsed/>
    <w:rsid w:val="00F82F99"/>
    <w:pPr>
      <w:tabs>
        <w:tab w:val="center" w:pos="4513"/>
        <w:tab w:val="right" w:pos="9026"/>
      </w:tabs>
      <w:spacing w:before="480"/>
    </w:pPr>
  </w:style>
  <w:style w:type="character" w:customStyle="1" w:styleId="ZpatChar">
    <w:name w:val="Zápatí Char"/>
    <w:basedOn w:val="Standardnpsmoodstavce"/>
    <w:link w:val="Zpat"/>
    <w:uiPriority w:val="99"/>
    <w:rsid w:val="00F82F99"/>
    <w:rPr>
      <w:rFonts w:ascii="Verdana" w:hAnsi="Verdana" w:cs="Arial"/>
      <w:color w:val="00353B"/>
    </w:rPr>
  </w:style>
  <w:style w:type="paragraph" w:styleId="Normlnweb">
    <w:name w:val="Normal (Web)"/>
    <w:basedOn w:val="Normln"/>
    <w:uiPriority w:val="99"/>
    <w:unhideWhenUsed/>
    <w:rsid w:val="004E10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7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C0FAA"/>
    <w:pPr>
      <w:spacing w:after="0" w:line="240" w:lineRule="auto"/>
    </w:pPr>
    <w:rPr>
      <w:rFonts w:ascii="Roboto" w:hAnsi="Roboto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08652C"/>
    <w:rPr>
      <w:rFonts w:ascii="Arial" w:hAnsi="Arial" w:cs="Verdana"/>
      <w:b/>
      <w:bCs/>
      <w:color w:val="029845"/>
      <w:spacing w:val="1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8652C"/>
    <w:rPr>
      <w:rFonts w:ascii="Arial" w:hAnsi="Arial" w:cs="Verdana"/>
      <w:b/>
      <w:bCs/>
      <w:color w:val="029845"/>
      <w:spacing w:val="8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08652C"/>
    <w:rPr>
      <w:rFonts w:ascii="Arial" w:hAnsi="Arial" w:cs="Verdana"/>
      <w:b/>
      <w:bCs/>
      <w:color w:val="029845"/>
      <w:spacing w:val="8"/>
      <w:sz w:val="24"/>
      <w:szCs w:val="24"/>
    </w:rPr>
  </w:style>
  <w:style w:type="character" w:styleId="Odkazjemn">
    <w:name w:val="Subtle Reference"/>
    <w:basedOn w:val="Standardnpsmoodstavce"/>
    <w:uiPriority w:val="31"/>
    <w:rsid w:val="00052522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08652C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8652C"/>
    <w:rPr>
      <w:rFonts w:ascii="Arial" w:hAnsi="Arial" w:cs="Verdana"/>
      <w:i/>
      <w:iCs/>
      <w:color w:val="1D1D1B"/>
      <w:spacing w:val="6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F6B8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numbering" w:customStyle="1" w:styleId="Styl1">
    <w:name w:val="Styl1"/>
    <w:uiPriority w:val="99"/>
    <w:rsid w:val="00920794"/>
    <w:pPr>
      <w:numPr>
        <w:numId w:val="1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9207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700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000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link w:val="BezodstavcovhostyluChar"/>
    <w:rsid w:val="0072700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character" w:styleId="Hypertextovodkaz">
    <w:name w:val="Hyperlink"/>
    <w:basedOn w:val="Standardnpsmoodstavce"/>
    <w:uiPriority w:val="99"/>
    <w:unhideWhenUsed/>
    <w:rsid w:val="00727000"/>
    <w:rPr>
      <w:color w:val="0563C1" w:themeColor="hyperlink"/>
      <w:u w:val="single"/>
    </w:rPr>
  </w:style>
  <w:style w:type="paragraph" w:customStyle="1" w:styleId="Zhlav-nzev">
    <w:name w:val="Záhlaví - název"/>
    <w:basedOn w:val="Zkladnodstavec"/>
    <w:link w:val="Zhlav-nzevChar"/>
    <w:rsid w:val="00245662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link w:val="Zhlav-textChar"/>
    <w:rsid w:val="00245662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character" w:customStyle="1" w:styleId="BezodstavcovhostyluChar">
    <w:name w:val="[Bez odstavcového stylu] Char"/>
    <w:basedOn w:val="Standardnpsmoodstavce"/>
    <w:link w:val="Bezodstavcovhostylu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basedOn w:val="BezodstavcovhostyluChar"/>
    <w:link w:val="Zkladnodstavec"/>
    <w:uiPriority w:val="99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basedOn w:val="ZkladnodstavecChar"/>
    <w:link w:val="Zhlav-nzev"/>
    <w:rsid w:val="00245662"/>
    <w:rPr>
      <w:rFonts w:ascii="Arial" w:hAnsi="Arial" w:cs="Roboto Medium"/>
      <w:color w:val="2D2D2C"/>
      <w:sz w:val="24"/>
      <w:szCs w:val="24"/>
    </w:rPr>
  </w:style>
  <w:style w:type="paragraph" w:customStyle="1" w:styleId="Zpattext">
    <w:name w:val="Zápatí: text"/>
    <w:basedOn w:val="Zkladnodstavec"/>
    <w:link w:val="ZpattextChar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Zhlav-textChar">
    <w:name w:val="Záhlaví - text Char"/>
    <w:basedOn w:val="ZkladnodstavecChar"/>
    <w:link w:val="Zhlav-text"/>
    <w:rsid w:val="00245662"/>
    <w:rPr>
      <w:rFonts w:ascii="Arial" w:hAnsi="Arial" w:cs="Roboto"/>
      <w:color w:val="2D2D2C"/>
      <w:sz w:val="18"/>
      <w:szCs w:val="18"/>
    </w:rPr>
  </w:style>
  <w:style w:type="paragraph" w:customStyle="1" w:styleId="Odrky">
    <w:name w:val="Odrážky"/>
    <w:basedOn w:val="citt0"/>
    <w:link w:val="OdrkyChar"/>
    <w:qFormat/>
    <w:rsid w:val="0008652C"/>
    <w:pPr>
      <w:numPr>
        <w:numId w:val="2"/>
      </w:numPr>
      <w:suppressAutoHyphens/>
      <w:spacing w:line="276" w:lineRule="auto"/>
    </w:pPr>
    <w:rPr>
      <w:rFonts w:ascii="Verdana" w:hAnsi="Verdana" w:cstheme="minorHAnsi"/>
      <w:i w:val="0"/>
      <w:iCs w:val="0"/>
      <w:color w:val="000000"/>
      <w:szCs w:val="22"/>
    </w:rPr>
  </w:style>
  <w:style w:type="character" w:customStyle="1" w:styleId="ZpattextChar">
    <w:name w:val="Zápatí: text Char"/>
    <w:basedOn w:val="ZkladnodstavecChar"/>
    <w:link w:val="Zpattext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basedOn w:val="OdstavecseseznamemChar"/>
    <w:link w:val="Odrky"/>
    <w:qFormat/>
    <w:rsid w:val="00A50936"/>
    <w:rPr>
      <w:rFonts w:ascii="Verdana" w:hAnsi="Verdana" w:cstheme="minorHAnsi"/>
      <w:color w:val="000000"/>
      <w:sz w:val="24"/>
    </w:rPr>
  </w:style>
  <w:style w:type="paragraph" w:customStyle="1" w:styleId="paragraph">
    <w:name w:val="paragraph"/>
    <w:basedOn w:val="Normln"/>
    <w:rsid w:val="00C262A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ormaltextrun">
    <w:name w:val="normaltextrun"/>
    <w:basedOn w:val="Standardnpsmoodstavce"/>
    <w:rsid w:val="00C262A8"/>
  </w:style>
  <w:style w:type="character" w:customStyle="1" w:styleId="eop">
    <w:name w:val="eop"/>
    <w:basedOn w:val="Standardnpsmoodstavce"/>
    <w:rsid w:val="00C262A8"/>
  </w:style>
  <w:style w:type="character" w:styleId="Nevyeenzmnka">
    <w:name w:val="Unresolved Mention"/>
    <w:basedOn w:val="Standardnpsmoodstavce"/>
    <w:uiPriority w:val="99"/>
    <w:semiHidden/>
    <w:unhideWhenUsed/>
    <w:rsid w:val="00EA5CCD"/>
    <w:rPr>
      <w:color w:val="605E5C"/>
      <w:shd w:val="clear" w:color="auto" w:fill="E1DFDD"/>
    </w:rPr>
  </w:style>
  <w:style w:type="paragraph" w:customStyle="1" w:styleId="citt0">
    <w:name w:val="citát"/>
    <w:basedOn w:val="Bezodstavcovhostylu"/>
    <w:uiPriority w:val="99"/>
    <w:rsid w:val="0004244E"/>
    <w:rPr>
      <w:rFonts w:ascii="Roboto" w:hAnsi="Roboto" w:cs="Roboto"/>
      <w:i/>
      <w:iCs/>
      <w:color w:val="2D2D2C"/>
    </w:rPr>
  </w:style>
  <w:style w:type="character" w:customStyle="1" w:styleId="H1">
    <w:name w:val="H1"/>
    <w:uiPriority w:val="99"/>
    <w:rsid w:val="0004244E"/>
    <w:rPr>
      <w:rFonts w:ascii="Calibri" w:hAnsi="Calibri" w:cs="Calibri"/>
      <w:b/>
      <w:bCs/>
      <w:color w:val="000000"/>
      <w:sz w:val="36"/>
      <w:szCs w:val="36"/>
    </w:rPr>
  </w:style>
  <w:style w:type="paragraph" w:customStyle="1" w:styleId="Zpatnadpis">
    <w:name w:val="Zápatí nadpis"/>
    <w:basedOn w:val="Zpattext0"/>
    <w:link w:val="ZpatnadpisChar"/>
    <w:qFormat/>
    <w:rsid w:val="0008652C"/>
    <w:rPr>
      <w:b/>
    </w:rPr>
  </w:style>
  <w:style w:type="character" w:customStyle="1" w:styleId="ZpatnadpisChar">
    <w:name w:val="Zápatí nadpis Char"/>
    <w:basedOn w:val="Standardnpsmoodstavce"/>
    <w:link w:val="Zpatnadpis"/>
    <w:rsid w:val="0008652C"/>
    <w:rPr>
      <w:rFonts w:ascii="Arial" w:hAnsi="Arial" w:cstheme="minorHAnsi"/>
      <w:b/>
      <w:bCs/>
      <w:noProof/>
      <w:color w:val="029845"/>
      <w:sz w:val="18"/>
      <w:szCs w:val="20"/>
    </w:rPr>
  </w:style>
  <w:style w:type="paragraph" w:customStyle="1" w:styleId="Zpattext0">
    <w:name w:val="Zápatí text"/>
    <w:basedOn w:val="Normln"/>
    <w:link w:val="ZpattextChar0"/>
    <w:qFormat/>
    <w:rsid w:val="0008652C"/>
    <w:pPr>
      <w:tabs>
        <w:tab w:val="left" w:pos="3402"/>
        <w:tab w:val="left" w:pos="6804"/>
        <w:tab w:val="left" w:pos="9101"/>
      </w:tabs>
      <w:suppressAutoHyphens w:val="0"/>
      <w:spacing w:before="240"/>
    </w:pPr>
    <w:rPr>
      <w:rFonts w:cstheme="minorHAnsi"/>
      <w:bCs/>
      <w:noProof/>
      <w:color w:val="029845"/>
      <w:spacing w:val="0"/>
      <w:sz w:val="18"/>
      <w:szCs w:val="20"/>
    </w:rPr>
  </w:style>
  <w:style w:type="character" w:customStyle="1" w:styleId="ZpattextChar0">
    <w:name w:val="Zápatí text Char"/>
    <w:basedOn w:val="ZkladnodstavecChar"/>
    <w:link w:val="Zpattext0"/>
    <w:rsid w:val="0008652C"/>
    <w:rPr>
      <w:rFonts w:ascii="Arial" w:hAnsi="Arial" w:cstheme="minorHAnsi"/>
      <w:bCs/>
      <w:noProof/>
      <w:color w:val="029845"/>
      <w:sz w:val="18"/>
      <w:szCs w:val="20"/>
    </w:rPr>
  </w:style>
  <w:style w:type="paragraph" w:customStyle="1" w:styleId="Zpat-nadpis">
    <w:name w:val="Zápatí - nadpis"/>
    <w:basedOn w:val="Zpattext0"/>
    <w:link w:val="Zpat-nadpisChar"/>
    <w:rsid w:val="009851AF"/>
    <w:rPr>
      <w:b/>
      <w:szCs w:val="22"/>
    </w:rPr>
  </w:style>
  <w:style w:type="character" w:customStyle="1" w:styleId="Zpat-nadpisChar">
    <w:name w:val="Zápatí - nadpis Char"/>
    <w:basedOn w:val="ZkladnodstavecChar"/>
    <w:link w:val="Zpat-nadpis"/>
    <w:rsid w:val="009851AF"/>
    <w:rPr>
      <w:rFonts w:ascii="Verdana" w:hAnsi="Verdana" w:cstheme="minorHAnsi"/>
      <w:b/>
      <w:color w:val="00828A"/>
      <w:sz w:val="18"/>
      <w:szCs w:val="24"/>
    </w:rPr>
  </w:style>
  <w:style w:type="paragraph" w:customStyle="1" w:styleId="Zhlavnzevobce">
    <w:name w:val="Záhlaví název obce"/>
    <w:basedOn w:val="Zhlav"/>
    <w:link w:val="ZhlavnzevobceChar"/>
    <w:autoRedefine/>
    <w:qFormat/>
    <w:rsid w:val="0008652C"/>
    <w:pPr>
      <w:spacing w:before="0"/>
      <w:jc w:val="right"/>
    </w:pPr>
    <w:rPr>
      <w:b/>
      <w:noProof/>
      <w:color w:val="029845"/>
      <w:sz w:val="28"/>
      <w:szCs w:val="72"/>
    </w:rPr>
  </w:style>
  <w:style w:type="character" w:customStyle="1" w:styleId="ZhlavnzevobceChar">
    <w:name w:val="Záhlaví název obce Char"/>
    <w:basedOn w:val="ZhlavChar"/>
    <w:link w:val="Zhlavnzevobce"/>
    <w:rsid w:val="0008652C"/>
    <w:rPr>
      <w:rFonts w:ascii="Arial" w:hAnsi="Arial" w:cs="Verdana"/>
      <w:b/>
      <w:noProof/>
      <w:color w:val="029845"/>
      <w:spacing w:val="6"/>
      <w:sz w:val="28"/>
      <w:szCs w:val="72"/>
    </w:rPr>
  </w:style>
  <w:style w:type="paragraph" w:customStyle="1" w:styleId="Nzevvzhlav">
    <w:name w:val="Název v záhlaví"/>
    <w:basedOn w:val="Zhlav"/>
    <w:link w:val="NzevvzhlavChar"/>
    <w:rsid w:val="00DC18C1"/>
    <w:pPr>
      <w:spacing w:before="0"/>
      <w:jc w:val="right"/>
    </w:pPr>
    <w:rPr>
      <w:color w:val="2B307B"/>
      <w:sz w:val="32"/>
      <w:szCs w:val="32"/>
    </w:rPr>
  </w:style>
  <w:style w:type="character" w:customStyle="1" w:styleId="NzevvzhlavChar">
    <w:name w:val="Název v záhlaví Char"/>
    <w:basedOn w:val="ZhlavChar"/>
    <w:link w:val="Nzevvzhlav"/>
    <w:rsid w:val="00DC18C1"/>
    <w:rPr>
      <w:rFonts w:ascii="Verdana" w:hAnsi="Verdana" w:cs="Arial"/>
      <w:color w:val="2B307B"/>
      <w:sz w:val="32"/>
      <w:szCs w:val="32"/>
    </w:rPr>
  </w:style>
  <w:style w:type="paragraph" w:customStyle="1" w:styleId="Hlavnnzev">
    <w:name w:val="Hlavní název"/>
    <w:basedOn w:val="Normln"/>
    <w:link w:val="HlavnnzevChar"/>
    <w:rsid w:val="00B30000"/>
    <w:pPr>
      <w:jc w:val="center"/>
    </w:pPr>
    <w:rPr>
      <w:b/>
      <w:bCs/>
      <w:noProof/>
      <w:color w:val="2B307B"/>
      <w:sz w:val="80"/>
      <w:szCs w:val="80"/>
    </w:rPr>
  </w:style>
  <w:style w:type="character" w:customStyle="1" w:styleId="HlavnnzevChar">
    <w:name w:val="Hlavní název Char"/>
    <w:basedOn w:val="Standardnpsmoodstavce"/>
    <w:link w:val="Hlavnnzev"/>
    <w:rsid w:val="00B30000"/>
    <w:rPr>
      <w:rFonts w:ascii="Verdana" w:hAnsi="Verdana" w:cs="Arial"/>
      <w:b/>
      <w:bCs/>
      <w:noProof/>
      <w:color w:val="2B307B"/>
      <w:sz w:val="80"/>
      <w:szCs w:val="80"/>
    </w:rPr>
  </w:style>
  <w:style w:type="paragraph" w:customStyle="1" w:styleId="Zpattitulnstrnky">
    <w:name w:val="Zápatí titulní stránky"/>
    <w:basedOn w:val="Normln"/>
    <w:link w:val="ZpattitulnstrnkyChar"/>
    <w:rsid w:val="00B9251B"/>
    <w:pPr>
      <w:spacing w:before="0" w:line="240" w:lineRule="auto"/>
      <w:ind w:left="1418"/>
      <w:textboxTightWrap w:val="allLines"/>
    </w:pPr>
    <w:rPr>
      <w:color w:val="FFFFFF" w:themeColor="background1"/>
      <w:sz w:val="20"/>
      <w:szCs w:val="20"/>
    </w:rPr>
  </w:style>
  <w:style w:type="character" w:customStyle="1" w:styleId="ZpattitulnstrnkyChar">
    <w:name w:val="Zápatí titulní stránky Char"/>
    <w:basedOn w:val="Standardnpsmoodstavce"/>
    <w:link w:val="Zpattitulnstrnky"/>
    <w:rsid w:val="00B9251B"/>
    <w:rPr>
      <w:rFonts w:ascii="Verdana" w:hAnsi="Verdana" w:cs="Arial"/>
      <w:color w:val="FFFFFF" w:themeColor="background1"/>
      <w:sz w:val="20"/>
      <w:szCs w:val="20"/>
    </w:rPr>
  </w:style>
  <w:style w:type="paragraph" w:customStyle="1" w:styleId="Zhlavslostrnky">
    <w:name w:val="Záhlaví číslo stránky"/>
    <w:basedOn w:val="zkladntext"/>
    <w:link w:val="ZhlavslostrnkyChar"/>
    <w:qFormat/>
    <w:rsid w:val="0059086F"/>
    <w:pPr>
      <w:suppressAutoHyphens/>
      <w:spacing w:after="2040" w:line="276" w:lineRule="auto"/>
      <w:jc w:val="right"/>
    </w:pPr>
    <w:rPr>
      <w:rFonts w:ascii="Arial" w:hAnsi="Arial" w:cs="Verdana"/>
      <w:color w:val="029845"/>
      <w:spacing w:val="5"/>
      <w:sz w:val="20"/>
      <w:szCs w:val="20"/>
    </w:rPr>
  </w:style>
  <w:style w:type="character" w:customStyle="1" w:styleId="ZhlavslostrnkyChar">
    <w:name w:val="Záhlaví číslo stránky Char"/>
    <w:basedOn w:val="ZhlavnzevobceChar"/>
    <w:link w:val="Zhlavslostrnky"/>
    <w:rsid w:val="0059086F"/>
    <w:rPr>
      <w:rFonts w:ascii="Arial" w:hAnsi="Arial" w:cs="Verdana"/>
      <w:b w:val="0"/>
      <w:noProof/>
      <w:color w:val="029845"/>
      <w:spacing w:val="5"/>
      <w:sz w:val="20"/>
      <w:szCs w:val="20"/>
    </w:rPr>
  </w:style>
  <w:style w:type="character" w:styleId="Siln">
    <w:name w:val="Strong"/>
    <w:basedOn w:val="Standardnpsmoodstavce"/>
    <w:uiPriority w:val="22"/>
    <w:qFormat/>
    <w:rsid w:val="00F61677"/>
    <w:rPr>
      <w:rFonts w:ascii="Verdana" w:hAnsi="Verdana"/>
      <w:b/>
      <w:bCs/>
      <w:color w:val="000000"/>
      <w:sz w:val="24"/>
    </w:rPr>
  </w:style>
  <w:style w:type="paragraph" w:customStyle="1" w:styleId="zkladntext">
    <w:name w:val="základní text"/>
    <w:basedOn w:val="Normln"/>
    <w:uiPriority w:val="99"/>
    <w:rsid w:val="00A50936"/>
    <w:pPr>
      <w:suppressAutoHyphens w:val="0"/>
      <w:spacing w:before="0"/>
    </w:pPr>
    <w:rPr>
      <w:rFonts w:ascii="MinionPro-Regular" w:hAnsi="MinionPro-Regular" w:cs="MinionPro-Regular"/>
      <w:color w:val="4A4949"/>
      <w:spacing w:val="0"/>
    </w:rPr>
  </w:style>
  <w:style w:type="numbering" w:customStyle="1" w:styleId="Aktulnseznam1">
    <w:name w:val="Aktuální seznam1"/>
    <w:uiPriority w:val="99"/>
    <w:rsid w:val="0008652C"/>
    <w:pPr>
      <w:numPr>
        <w:numId w:val="3"/>
      </w:numPr>
    </w:pPr>
  </w:style>
  <w:style w:type="character" w:styleId="slostrnky">
    <w:name w:val="page number"/>
    <w:basedOn w:val="Standardnpsmoodstavce"/>
    <w:uiPriority w:val="99"/>
    <w:semiHidden/>
    <w:unhideWhenUsed/>
    <w:rsid w:val="0008652C"/>
  </w:style>
  <w:style w:type="paragraph" w:customStyle="1" w:styleId="p1">
    <w:name w:val="p1"/>
    <w:basedOn w:val="Normln"/>
    <w:rsid w:val="00D8265C"/>
    <w:pPr>
      <w:suppressAutoHyphens w:val="0"/>
      <w:autoSpaceDE/>
      <w:autoSpaceDN/>
      <w:adjustRightInd/>
      <w:spacing w:before="0" w:line="240" w:lineRule="auto"/>
      <w:textAlignment w:val="auto"/>
    </w:pPr>
    <w:rPr>
      <w:rFonts w:eastAsia="Times New Roman" w:cs="Arial"/>
      <w:color w:val="000000"/>
      <w:spacing w:val="0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54DC"/>
    <w:rPr>
      <w:rFonts w:asciiTheme="majorHAnsi" w:eastAsiaTheme="majorEastAsia" w:hAnsiTheme="majorHAnsi" w:cstheme="majorBidi"/>
      <w:color w:val="2F5496" w:themeColor="accent1" w:themeShade="BF"/>
      <w:spacing w:val="6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D45EC7"/>
    <w:pPr>
      <w:keepNext/>
      <w:keepLines/>
      <w:suppressAutoHyphens w:val="0"/>
      <w:autoSpaceDE/>
      <w:autoSpaceDN/>
      <w:adjustRightInd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45EC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45EC7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D45EC7"/>
    <w:pPr>
      <w:spacing w:after="100"/>
      <w:ind w:left="480"/>
    </w:pPr>
  </w:style>
  <w:style w:type="character" w:styleId="Odkaznakoment">
    <w:name w:val="annotation reference"/>
    <w:basedOn w:val="Standardnpsmoodstavce"/>
    <w:uiPriority w:val="99"/>
    <w:semiHidden/>
    <w:unhideWhenUsed/>
    <w:rsid w:val="000009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09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09FE"/>
    <w:rPr>
      <w:rFonts w:ascii="Arial" w:hAnsi="Arial" w:cs="Verdana"/>
      <w:color w:val="1D1D1B"/>
      <w:spacing w:val="6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9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9FE"/>
    <w:rPr>
      <w:rFonts w:ascii="Arial" w:hAnsi="Arial" w:cs="Verdana"/>
      <w:b/>
      <w:bCs/>
      <w:color w:val="1D1D1B"/>
      <w:spacing w:val="6"/>
      <w:sz w:val="20"/>
      <w:szCs w:val="20"/>
    </w:rPr>
  </w:style>
  <w:style w:type="paragraph" w:styleId="Revize">
    <w:name w:val="Revision"/>
    <w:hidden/>
    <w:uiPriority w:val="99"/>
    <w:semiHidden/>
    <w:rsid w:val="003C265B"/>
    <w:pPr>
      <w:spacing w:after="0" w:line="240" w:lineRule="auto"/>
    </w:pPr>
    <w:rPr>
      <w:rFonts w:ascii="Arial" w:hAnsi="Arial" w:cs="Verdana"/>
      <w:color w:val="1D1D1B"/>
      <w:spacing w:val="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8" ma:contentTypeDescription="Vytvoří nový dokument" ma:contentTypeScope="" ma:versionID="890288ccd2e3863cb38e221459f3b779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544e47beda560ea7cd6cd2642a1e0f6a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cdc35-c396-438f-ad03-076373e55fa7" xsi:nil="true"/>
    <lcf76f155ced4ddcb4097134ff3c332f xmlns="61b16014-5dc9-44c2-8a71-dbcce736ad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AD95-B88D-4A25-9B2D-BF7B54576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3C619-5243-496F-B5AD-9F0E39A2F181}">
  <ds:schemaRefs>
    <ds:schemaRef ds:uri="http://schemas.microsoft.com/office/2006/metadata/properties"/>
    <ds:schemaRef ds:uri="http://schemas.microsoft.com/office/infopath/2007/PartnerControls"/>
    <ds:schemaRef ds:uri="06fcdc35-c396-438f-ad03-076373e55fa7"/>
    <ds:schemaRef ds:uri="61b16014-5dc9-44c2-8a71-dbcce736adfa"/>
  </ds:schemaRefs>
</ds:datastoreItem>
</file>

<file path=customXml/itemProps3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48B2E2-5638-46F1-84B4-E1E9A6F4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Ukázka hlavičkového papíru</vt:lpstr>
    </vt:vector>
  </TitlesOfParts>
  <Company>HP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Ukázka hlavičkového papíru</dc:title>
  <dc:subject>Rájec-Jestřebí</dc:subject>
  <dc:creator>Václav Hlaváč</dc:creator>
  <cp:lastModifiedBy>Marcel Šihor</cp:lastModifiedBy>
  <cp:revision>20</cp:revision>
  <cp:lastPrinted>2025-12-16T09:46:00Z</cp:lastPrinted>
  <dcterms:created xsi:type="dcterms:W3CDTF">2025-12-14T09:17:00Z</dcterms:created>
  <dcterms:modified xsi:type="dcterms:W3CDTF">2025-12-17T12:26:00Z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  <property fmtid="{D5CDD505-2E9C-101B-9397-08002B2CF9AE}" pid="3" name="MediaServiceImageTags">
    <vt:lpwstr/>
  </property>
</Properties>
</file>