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04" w:rsidRPr="009F4E33" w:rsidRDefault="00632CEF" w:rsidP="009F4E33">
      <w:pPr>
        <w:spacing w:line="20" w:lineRule="atLeast"/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="Calibri"/>
          <w:b/>
          <w:color w:val="000000" w:themeColor="text1"/>
          <w:sz w:val="28"/>
          <w:szCs w:val="28"/>
        </w:rPr>
        <w:t>Usnesení 3</w:t>
      </w:r>
      <w:r w:rsidR="009F4E33" w:rsidRPr="009F4E33">
        <w:rPr>
          <w:rFonts w:asciiTheme="minorHAnsi" w:hAnsiTheme="minorHAnsi" w:cs="Calibri"/>
          <w:b/>
          <w:color w:val="000000" w:themeColor="text1"/>
          <w:sz w:val="28"/>
          <w:szCs w:val="28"/>
        </w:rPr>
        <w:t>. zasedání zastupitelstva</w:t>
      </w:r>
      <w:r>
        <w:rPr>
          <w:rFonts w:asciiTheme="minorHAnsi" w:hAnsiTheme="minorHAnsi" w:cs="Calibri"/>
          <w:b/>
          <w:color w:val="000000" w:themeColor="text1"/>
          <w:sz w:val="28"/>
          <w:szCs w:val="28"/>
        </w:rPr>
        <w:t xml:space="preserve"> obce Zbyslavice konaného dne 19</w:t>
      </w:r>
      <w:r w:rsidR="009F4E33" w:rsidRPr="009F4E33">
        <w:rPr>
          <w:rFonts w:asciiTheme="minorHAnsi" w:hAnsiTheme="minorHAnsi" w:cs="Calibri"/>
          <w:b/>
          <w:color w:val="000000" w:themeColor="text1"/>
          <w:sz w:val="28"/>
          <w:szCs w:val="28"/>
        </w:rPr>
        <w:t>.</w:t>
      </w:r>
      <w:r w:rsidR="00E75357">
        <w:rPr>
          <w:rFonts w:asciiTheme="minorHAnsi" w:hAnsiTheme="minorHAnsi" w:cs="Calibri"/>
          <w:b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 w:cs="Calibri"/>
          <w:b/>
          <w:color w:val="000000" w:themeColor="text1"/>
          <w:sz w:val="28"/>
          <w:szCs w:val="28"/>
        </w:rPr>
        <w:t>3</w:t>
      </w:r>
      <w:r w:rsidR="009F4E33" w:rsidRPr="009F4E33">
        <w:rPr>
          <w:rFonts w:asciiTheme="minorHAnsi" w:hAnsiTheme="minorHAnsi" w:cs="Calibri"/>
          <w:b/>
          <w:color w:val="000000" w:themeColor="text1"/>
          <w:sz w:val="28"/>
          <w:szCs w:val="28"/>
        </w:rPr>
        <w:t>.</w:t>
      </w:r>
      <w:r w:rsidR="00E75357">
        <w:rPr>
          <w:rFonts w:asciiTheme="minorHAnsi" w:hAnsiTheme="minorHAnsi" w:cs="Calibri"/>
          <w:b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 w:cs="Calibri"/>
          <w:b/>
          <w:color w:val="000000" w:themeColor="text1"/>
          <w:sz w:val="28"/>
          <w:szCs w:val="28"/>
        </w:rPr>
        <w:t>2019</w:t>
      </w:r>
      <w:r w:rsidR="009F4E33" w:rsidRPr="009F4E33">
        <w:rPr>
          <w:rFonts w:asciiTheme="minorHAnsi" w:hAnsiTheme="minorHAnsi" w:cs="Calibri"/>
          <w:b/>
          <w:color w:val="000000" w:themeColor="text1"/>
          <w:sz w:val="28"/>
          <w:szCs w:val="28"/>
        </w:rPr>
        <w:t xml:space="preserve"> v sále obe</w:t>
      </w:r>
      <w:r>
        <w:rPr>
          <w:rFonts w:asciiTheme="minorHAnsi" w:hAnsiTheme="minorHAnsi" w:cs="Calibri"/>
          <w:b/>
          <w:color w:val="000000" w:themeColor="text1"/>
          <w:sz w:val="28"/>
          <w:szCs w:val="28"/>
        </w:rPr>
        <w:t>cního domu ve Zbyslavicích od 17</w:t>
      </w:r>
      <w:r w:rsidR="009F4E33" w:rsidRPr="009F4E33">
        <w:rPr>
          <w:rFonts w:asciiTheme="minorHAnsi" w:hAnsiTheme="minorHAnsi" w:cs="Calibri"/>
          <w:b/>
          <w:color w:val="000000" w:themeColor="text1"/>
          <w:sz w:val="28"/>
          <w:szCs w:val="28"/>
        </w:rPr>
        <w:t>:00 hod.</w:t>
      </w:r>
    </w:p>
    <w:p w:rsidR="00393AAE" w:rsidRDefault="00393AAE" w:rsidP="00865B33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</w:p>
    <w:p w:rsidR="00865B33" w:rsidRPr="00393AAE" w:rsidRDefault="00632CEF" w:rsidP="00865B33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color w:val="000000" w:themeColor="text1"/>
          <w:sz w:val="22"/>
          <w:szCs w:val="22"/>
        </w:rPr>
        <w:t>Přítomno: 8</w:t>
      </w:r>
      <w:r w:rsidR="00865B33" w:rsidRPr="00393AAE">
        <w:rPr>
          <w:rFonts w:asciiTheme="minorHAnsi" w:hAnsiTheme="minorHAnsi" w:cs="Calibri"/>
          <w:color w:val="000000" w:themeColor="text1"/>
          <w:sz w:val="22"/>
          <w:szCs w:val="22"/>
        </w:rPr>
        <w:t xml:space="preserve"> z 9 členů zastupitelstva obce</w:t>
      </w:r>
    </w:p>
    <w:p w:rsidR="00EA07B3" w:rsidRDefault="00EA07B3" w:rsidP="005C77D7">
      <w:pPr>
        <w:jc w:val="both"/>
        <w:rPr>
          <w:rFonts w:asciiTheme="minorHAnsi" w:hAnsiTheme="minorHAnsi" w:cs="Calibri"/>
          <w:sz w:val="22"/>
          <w:szCs w:val="22"/>
        </w:rPr>
      </w:pPr>
    </w:p>
    <w:p w:rsidR="00C17E29" w:rsidRPr="00393AAE" w:rsidRDefault="00C17E29" w:rsidP="005C77D7">
      <w:pPr>
        <w:jc w:val="both"/>
        <w:rPr>
          <w:rFonts w:asciiTheme="minorHAnsi" w:hAnsiTheme="minorHAnsi" w:cs="Calibri"/>
          <w:sz w:val="22"/>
          <w:szCs w:val="22"/>
        </w:rPr>
      </w:pPr>
      <w:r w:rsidRPr="00393AAE">
        <w:rPr>
          <w:rFonts w:asciiTheme="minorHAnsi" w:hAnsiTheme="minorHAnsi" w:cs="Calibri"/>
          <w:sz w:val="22"/>
          <w:szCs w:val="22"/>
        </w:rPr>
        <w:t xml:space="preserve">Zastupitelstvo </w:t>
      </w:r>
      <w:r w:rsidR="000077E4" w:rsidRPr="00393AAE">
        <w:rPr>
          <w:rFonts w:asciiTheme="minorHAnsi" w:hAnsiTheme="minorHAnsi" w:cs="Calibri"/>
          <w:sz w:val="22"/>
          <w:szCs w:val="22"/>
        </w:rPr>
        <w:t xml:space="preserve">obce Zbyslavice </w:t>
      </w:r>
      <w:r w:rsidRPr="00393AAE">
        <w:rPr>
          <w:rFonts w:asciiTheme="minorHAnsi" w:hAnsiTheme="minorHAnsi" w:cs="Calibri"/>
          <w:sz w:val="22"/>
          <w:szCs w:val="22"/>
        </w:rPr>
        <w:t>po projednání</w:t>
      </w:r>
      <w:r w:rsidR="000077E4" w:rsidRPr="00393AAE">
        <w:rPr>
          <w:rFonts w:asciiTheme="minorHAnsi" w:hAnsiTheme="minorHAnsi" w:cs="Calibri"/>
          <w:sz w:val="22"/>
          <w:szCs w:val="22"/>
        </w:rPr>
        <w:t>:</w:t>
      </w:r>
    </w:p>
    <w:p w:rsidR="00C17E29" w:rsidRPr="00393AAE" w:rsidRDefault="00C17E29" w:rsidP="005C77D7">
      <w:pPr>
        <w:jc w:val="both"/>
        <w:rPr>
          <w:rFonts w:asciiTheme="minorHAnsi" w:hAnsiTheme="minorHAnsi" w:cs="Calibri"/>
          <w:sz w:val="22"/>
          <w:szCs w:val="22"/>
        </w:rPr>
      </w:pPr>
    </w:p>
    <w:p w:rsidR="00D579CD" w:rsidRPr="00D579CD" w:rsidRDefault="00632CEF" w:rsidP="00D579CD">
      <w:pPr>
        <w:pStyle w:val="Zkladntext2"/>
        <w:spacing w:after="0" w:line="24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3</w:t>
      </w:r>
      <w:r w:rsidR="00865B33" w:rsidRPr="00B7082E">
        <w:rPr>
          <w:rFonts w:asciiTheme="minorHAnsi" w:hAnsiTheme="minorHAnsi" w:cs="Calibri"/>
          <w:b/>
          <w:bCs/>
          <w:sz w:val="22"/>
          <w:szCs w:val="22"/>
        </w:rPr>
        <w:t>/</w:t>
      </w:r>
      <w:r w:rsidR="00D579CD">
        <w:rPr>
          <w:rFonts w:asciiTheme="minorHAnsi" w:hAnsiTheme="minorHAnsi" w:cs="Calibri"/>
          <w:b/>
          <w:bCs/>
          <w:sz w:val="22"/>
          <w:szCs w:val="22"/>
        </w:rPr>
        <w:t>34</w:t>
      </w:r>
      <w:r w:rsidR="007875EB">
        <w:rPr>
          <w:rFonts w:asciiTheme="minorHAnsi" w:hAnsiTheme="minorHAnsi" w:cs="Calibri"/>
          <w:b/>
          <w:bCs/>
          <w:sz w:val="22"/>
          <w:szCs w:val="22"/>
        </w:rPr>
        <w:t>. 1.</w:t>
      </w:r>
      <w:r w:rsidR="00D579CD" w:rsidRPr="00B7082E">
        <w:rPr>
          <w:rFonts w:asciiTheme="minorHAnsi" w:hAnsiTheme="minorHAnsi"/>
          <w:b/>
          <w:sz w:val="22"/>
          <w:szCs w:val="22"/>
        </w:rPr>
        <w:t xml:space="preserve">  Schvaluje </w:t>
      </w:r>
    </w:p>
    <w:p w:rsidR="00D579CD" w:rsidRPr="00B7082E" w:rsidRDefault="00D579CD" w:rsidP="00D579CD">
      <w:pPr>
        <w:jc w:val="both"/>
        <w:rPr>
          <w:rFonts w:asciiTheme="minorHAnsi" w:hAnsiTheme="minorHAnsi"/>
          <w:sz w:val="22"/>
          <w:szCs w:val="22"/>
        </w:rPr>
      </w:pPr>
      <w:r w:rsidRPr="00B7082E">
        <w:rPr>
          <w:rFonts w:asciiTheme="minorHAnsi" w:hAnsiTheme="minorHAnsi"/>
          <w:sz w:val="22"/>
          <w:szCs w:val="22"/>
        </w:rPr>
        <w:t>Zapisovatelku dnešního zasedání paní Ludmilu Starečkovou.</w:t>
      </w:r>
    </w:p>
    <w:p w:rsidR="00494F4A" w:rsidRDefault="00494F4A" w:rsidP="00494F4A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Výsledek hlasování: Pro 8</w:t>
      </w:r>
      <w:r w:rsidRPr="00B7082E">
        <w:rPr>
          <w:rFonts w:asciiTheme="minorHAnsi" w:hAnsiTheme="minorHAnsi" w:cs="Calibri"/>
          <w:sz w:val="22"/>
          <w:szCs w:val="22"/>
        </w:rPr>
        <w:t xml:space="preserve"> </w:t>
      </w:r>
      <w:r w:rsidRPr="00B7082E">
        <w:rPr>
          <w:rFonts w:asciiTheme="minorHAnsi" w:hAnsiTheme="minorHAnsi" w:cs="Calibri"/>
          <w:sz w:val="22"/>
          <w:szCs w:val="22"/>
        </w:rPr>
        <w:tab/>
        <w:t>Proti 0</w:t>
      </w:r>
      <w:r w:rsidRPr="00B7082E">
        <w:rPr>
          <w:rFonts w:asciiTheme="minorHAnsi" w:hAnsiTheme="minorHAnsi" w:cs="Calibri"/>
          <w:sz w:val="22"/>
          <w:szCs w:val="22"/>
        </w:rPr>
        <w:tab/>
      </w:r>
      <w:r w:rsidRPr="00B7082E">
        <w:rPr>
          <w:rFonts w:asciiTheme="minorHAnsi" w:hAnsiTheme="minorHAnsi" w:cs="Calibri"/>
          <w:sz w:val="22"/>
          <w:szCs w:val="22"/>
        </w:rPr>
        <w:tab/>
        <w:t xml:space="preserve"> Zdrželi se 0</w:t>
      </w:r>
    </w:p>
    <w:p w:rsidR="00D579CD" w:rsidRPr="00B7082E" w:rsidRDefault="00D579CD" w:rsidP="00D579CD">
      <w:pPr>
        <w:jc w:val="both"/>
        <w:rPr>
          <w:rFonts w:asciiTheme="minorHAnsi" w:hAnsiTheme="minorHAnsi"/>
          <w:b/>
          <w:sz w:val="22"/>
          <w:szCs w:val="22"/>
        </w:rPr>
      </w:pPr>
    </w:p>
    <w:p w:rsidR="00865B33" w:rsidRPr="00B7082E" w:rsidRDefault="00D579CD" w:rsidP="005C77D7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 w:rsidR="009F2320" w:rsidRPr="00B7082E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35</w:t>
      </w:r>
      <w:r w:rsidR="009F2320" w:rsidRPr="00B7082E">
        <w:rPr>
          <w:rFonts w:asciiTheme="minorHAnsi" w:hAnsiTheme="minorHAnsi"/>
          <w:b/>
          <w:sz w:val="22"/>
          <w:szCs w:val="22"/>
        </w:rPr>
        <w:t>.</w:t>
      </w:r>
      <w:r w:rsidR="003F2F88" w:rsidRPr="00B7082E">
        <w:rPr>
          <w:rFonts w:asciiTheme="minorHAnsi" w:hAnsiTheme="minorHAnsi"/>
          <w:b/>
          <w:sz w:val="22"/>
          <w:szCs w:val="22"/>
        </w:rPr>
        <w:t xml:space="preserve"> </w:t>
      </w:r>
      <w:r w:rsidR="00F40999" w:rsidRPr="00B7082E">
        <w:rPr>
          <w:rFonts w:asciiTheme="minorHAnsi" w:hAnsiTheme="minorHAnsi"/>
          <w:b/>
          <w:sz w:val="22"/>
          <w:szCs w:val="22"/>
        </w:rPr>
        <w:t>1</w:t>
      </w:r>
      <w:r w:rsidR="00133392" w:rsidRPr="00B7082E">
        <w:rPr>
          <w:rFonts w:asciiTheme="minorHAnsi" w:hAnsiTheme="minorHAnsi"/>
          <w:b/>
          <w:sz w:val="22"/>
          <w:szCs w:val="22"/>
        </w:rPr>
        <w:t>.</w:t>
      </w:r>
      <w:r w:rsidR="00D91338" w:rsidRPr="00B7082E">
        <w:rPr>
          <w:rFonts w:asciiTheme="minorHAnsi" w:hAnsiTheme="minorHAnsi"/>
          <w:b/>
          <w:sz w:val="22"/>
          <w:szCs w:val="22"/>
        </w:rPr>
        <w:t xml:space="preserve"> </w:t>
      </w:r>
      <w:r w:rsidR="00133392" w:rsidRPr="00B7082E">
        <w:rPr>
          <w:rFonts w:asciiTheme="minorHAnsi" w:hAnsiTheme="minorHAnsi"/>
          <w:b/>
          <w:sz w:val="22"/>
          <w:szCs w:val="22"/>
        </w:rPr>
        <w:t xml:space="preserve">Schvaluje </w:t>
      </w:r>
    </w:p>
    <w:p w:rsidR="00133392" w:rsidRPr="00B7082E" w:rsidRDefault="00B17437" w:rsidP="00133392">
      <w:pPr>
        <w:jc w:val="both"/>
        <w:rPr>
          <w:rFonts w:asciiTheme="minorHAnsi" w:hAnsiTheme="minorHAnsi"/>
          <w:sz w:val="22"/>
          <w:szCs w:val="22"/>
        </w:rPr>
      </w:pPr>
      <w:r w:rsidRPr="00B7082E">
        <w:rPr>
          <w:rFonts w:asciiTheme="minorHAnsi" w:hAnsiTheme="minorHAnsi"/>
          <w:sz w:val="22"/>
          <w:szCs w:val="22"/>
        </w:rPr>
        <w:t>o</w:t>
      </w:r>
      <w:r w:rsidR="00133392" w:rsidRPr="00B7082E">
        <w:rPr>
          <w:rFonts w:asciiTheme="minorHAnsi" w:hAnsiTheme="minorHAnsi"/>
          <w:sz w:val="22"/>
          <w:szCs w:val="22"/>
        </w:rPr>
        <w:t>věřovatele zápisu</w:t>
      </w:r>
      <w:r w:rsidR="007D1E51" w:rsidRPr="00B7082E">
        <w:rPr>
          <w:rFonts w:asciiTheme="minorHAnsi" w:hAnsiTheme="minorHAnsi"/>
          <w:sz w:val="22"/>
          <w:szCs w:val="22"/>
        </w:rPr>
        <w:t xml:space="preserve"> dnešního zasedání </w:t>
      </w:r>
      <w:r w:rsidR="00133392" w:rsidRPr="00B7082E">
        <w:rPr>
          <w:rFonts w:asciiTheme="minorHAnsi" w:hAnsiTheme="minorHAnsi"/>
          <w:sz w:val="22"/>
          <w:szCs w:val="22"/>
        </w:rPr>
        <w:t>ve složení p</w:t>
      </w:r>
      <w:r w:rsidR="00B4519A">
        <w:rPr>
          <w:rFonts w:asciiTheme="minorHAnsi" w:hAnsiTheme="minorHAnsi"/>
          <w:sz w:val="22"/>
          <w:szCs w:val="22"/>
        </w:rPr>
        <w:t>aní</w:t>
      </w:r>
      <w:r w:rsidR="00D579CD">
        <w:rPr>
          <w:rFonts w:asciiTheme="minorHAnsi" w:hAnsiTheme="minorHAnsi"/>
          <w:sz w:val="22"/>
          <w:szCs w:val="22"/>
        </w:rPr>
        <w:t xml:space="preserve"> Ingrid Lorková  </w:t>
      </w:r>
      <w:r w:rsidR="00133392" w:rsidRPr="00B7082E">
        <w:rPr>
          <w:rFonts w:asciiTheme="minorHAnsi" w:hAnsiTheme="minorHAnsi"/>
          <w:sz w:val="22"/>
          <w:szCs w:val="22"/>
        </w:rPr>
        <w:t xml:space="preserve"> a p</w:t>
      </w:r>
      <w:r w:rsidR="005B1979" w:rsidRPr="00B7082E">
        <w:rPr>
          <w:rFonts w:asciiTheme="minorHAnsi" w:hAnsiTheme="minorHAnsi"/>
          <w:sz w:val="22"/>
          <w:szCs w:val="22"/>
        </w:rPr>
        <w:t>an</w:t>
      </w:r>
      <w:r w:rsidR="00133392" w:rsidRPr="00B7082E">
        <w:rPr>
          <w:rFonts w:asciiTheme="minorHAnsi" w:hAnsiTheme="minorHAnsi"/>
          <w:sz w:val="22"/>
          <w:szCs w:val="22"/>
        </w:rPr>
        <w:t xml:space="preserve"> Adam Stareček. </w:t>
      </w:r>
    </w:p>
    <w:p w:rsidR="00133392" w:rsidRPr="00B7082E" w:rsidRDefault="00B4519A" w:rsidP="00133392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Výsledek hlasování: Pro 8</w:t>
      </w:r>
      <w:r w:rsidR="00133392" w:rsidRPr="00B7082E">
        <w:rPr>
          <w:rFonts w:asciiTheme="minorHAnsi" w:hAnsiTheme="minorHAnsi" w:cs="Calibri"/>
          <w:sz w:val="22"/>
          <w:szCs w:val="22"/>
        </w:rPr>
        <w:t xml:space="preserve"> </w:t>
      </w:r>
      <w:r w:rsidR="00133392" w:rsidRPr="00B7082E">
        <w:rPr>
          <w:rFonts w:asciiTheme="minorHAnsi" w:hAnsiTheme="minorHAnsi" w:cs="Calibri"/>
          <w:sz w:val="22"/>
          <w:szCs w:val="22"/>
        </w:rPr>
        <w:tab/>
        <w:t>Proti 0</w:t>
      </w:r>
      <w:r w:rsidR="00133392" w:rsidRPr="00B7082E">
        <w:rPr>
          <w:rFonts w:asciiTheme="minorHAnsi" w:hAnsiTheme="minorHAnsi" w:cs="Calibri"/>
          <w:sz w:val="22"/>
          <w:szCs w:val="22"/>
        </w:rPr>
        <w:tab/>
      </w:r>
      <w:r w:rsidR="00133392" w:rsidRPr="00B7082E">
        <w:rPr>
          <w:rFonts w:asciiTheme="minorHAnsi" w:hAnsiTheme="minorHAnsi" w:cs="Calibri"/>
          <w:sz w:val="22"/>
          <w:szCs w:val="22"/>
        </w:rPr>
        <w:tab/>
        <w:t xml:space="preserve"> Zdrželi se 0</w:t>
      </w:r>
    </w:p>
    <w:p w:rsidR="00133392" w:rsidRPr="00B7082E" w:rsidRDefault="00133392" w:rsidP="005C77D7">
      <w:pPr>
        <w:jc w:val="both"/>
        <w:rPr>
          <w:rFonts w:asciiTheme="minorHAnsi" w:hAnsiTheme="minorHAnsi"/>
          <w:sz w:val="22"/>
          <w:szCs w:val="22"/>
        </w:rPr>
      </w:pPr>
    </w:p>
    <w:p w:rsidR="009F2320" w:rsidRPr="00B7082E" w:rsidRDefault="00D579CD" w:rsidP="005C77D7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 w:rsidR="009F2320" w:rsidRPr="00B7082E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36</w:t>
      </w:r>
      <w:r w:rsidR="00F40999" w:rsidRPr="00B7082E">
        <w:rPr>
          <w:rFonts w:asciiTheme="minorHAnsi" w:hAnsiTheme="minorHAnsi"/>
          <w:b/>
          <w:sz w:val="22"/>
          <w:szCs w:val="22"/>
        </w:rPr>
        <w:t>.</w:t>
      </w:r>
      <w:r w:rsidR="003F2F88" w:rsidRPr="00B7082E">
        <w:rPr>
          <w:rFonts w:asciiTheme="minorHAnsi" w:hAnsiTheme="minorHAnsi"/>
          <w:b/>
          <w:sz w:val="22"/>
          <w:szCs w:val="22"/>
        </w:rPr>
        <w:t xml:space="preserve"> </w:t>
      </w:r>
      <w:r w:rsidR="00F40999" w:rsidRPr="00B7082E">
        <w:rPr>
          <w:rFonts w:asciiTheme="minorHAnsi" w:hAnsiTheme="minorHAnsi"/>
          <w:b/>
          <w:sz w:val="22"/>
          <w:szCs w:val="22"/>
        </w:rPr>
        <w:t>1</w:t>
      </w:r>
      <w:r w:rsidR="00133392" w:rsidRPr="00B7082E">
        <w:rPr>
          <w:rFonts w:asciiTheme="minorHAnsi" w:hAnsiTheme="minorHAnsi"/>
          <w:b/>
          <w:sz w:val="22"/>
          <w:szCs w:val="22"/>
        </w:rPr>
        <w:t>.</w:t>
      </w:r>
      <w:r w:rsidR="00B17437" w:rsidRPr="00B7082E">
        <w:rPr>
          <w:rFonts w:asciiTheme="minorHAnsi" w:hAnsiTheme="minorHAnsi"/>
          <w:b/>
          <w:sz w:val="22"/>
          <w:szCs w:val="22"/>
        </w:rPr>
        <w:t xml:space="preserve"> </w:t>
      </w:r>
      <w:r w:rsidR="00DD246E" w:rsidRPr="00B7082E">
        <w:rPr>
          <w:rFonts w:asciiTheme="minorHAnsi" w:hAnsiTheme="minorHAnsi"/>
          <w:b/>
          <w:sz w:val="22"/>
          <w:szCs w:val="22"/>
        </w:rPr>
        <w:t xml:space="preserve"> </w:t>
      </w:r>
      <w:r w:rsidR="00B17437" w:rsidRPr="00B7082E">
        <w:rPr>
          <w:rFonts w:asciiTheme="minorHAnsi" w:hAnsiTheme="minorHAnsi"/>
          <w:b/>
          <w:sz w:val="22"/>
          <w:szCs w:val="22"/>
        </w:rPr>
        <w:t xml:space="preserve">Schvaluje </w:t>
      </w:r>
      <w:r w:rsidR="009F2320" w:rsidRPr="00B7082E">
        <w:rPr>
          <w:rFonts w:asciiTheme="minorHAnsi" w:hAnsiTheme="minorHAnsi"/>
          <w:b/>
          <w:sz w:val="22"/>
          <w:szCs w:val="22"/>
        </w:rPr>
        <w:t xml:space="preserve"> </w:t>
      </w:r>
    </w:p>
    <w:p w:rsidR="00133392" w:rsidRPr="00B7082E" w:rsidRDefault="00D579CD" w:rsidP="005C77D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program 3</w:t>
      </w:r>
      <w:r w:rsidR="00133392" w:rsidRPr="00B7082E">
        <w:rPr>
          <w:rFonts w:asciiTheme="minorHAnsi" w:hAnsiTheme="minorHAnsi"/>
          <w:sz w:val="22"/>
          <w:szCs w:val="22"/>
        </w:rPr>
        <w:t xml:space="preserve">. zasedání. </w:t>
      </w:r>
    </w:p>
    <w:p w:rsidR="00133392" w:rsidRDefault="00B4519A" w:rsidP="00133392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Výsledek hlasování: Pro 8</w:t>
      </w:r>
      <w:r w:rsidR="00133392" w:rsidRPr="00B7082E">
        <w:rPr>
          <w:rFonts w:asciiTheme="minorHAnsi" w:hAnsiTheme="minorHAnsi" w:cs="Calibri"/>
          <w:sz w:val="22"/>
          <w:szCs w:val="22"/>
        </w:rPr>
        <w:t xml:space="preserve"> </w:t>
      </w:r>
      <w:r w:rsidR="00133392" w:rsidRPr="00B7082E">
        <w:rPr>
          <w:rFonts w:asciiTheme="minorHAnsi" w:hAnsiTheme="minorHAnsi" w:cs="Calibri"/>
          <w:sz w:val="22"/>
          <w:szCs w:val="22"/>
        </w:rPr>
        <w:tab/>
        <w:t>Proti 0</w:t>
      </w:r>
      <w:r w:rsidR="00133392" w:rsidRPr="00B7082E">
        <w:rPr>
          <w:rFonts w:asciiTheme="minorHAnsi" w:hAnsiTheme="minorHAnsi" w:cs="Calibri"/>
          <w:sz w:val="22"/>
          <w:szCs w:val="22"/>
        </w:rPr>
        <w:tab/>
      </w:r>
      <w:r w:rsidR="00133392" w:rsidRPr="00B7082E">
        <w:rPr>
          <w:rFonts w:asciiTheme="minorHAnsi" w:hAnsiTheme="minorHAnsi" w:cs="Calibri"/>
          <w:sz w:val="22"/>
          <w:szCs w:val="22"/>
        </w:rPr>
        <w:tab/>
        <w:t xml:space="preserve"> Zdrželi se 0</w:t>
      </w:r>
    </w:p>
    <w:p w:rsidR="00346AA3" w:rsidRDefault="00346AA3" w:rsidP="00133392">
      <w:pPr>
        <w:jc w:val="both"/>
        <w:rPr>
          <w:rFonts w:asciiTheme="minorHAnsi" w:hAnsiTheme="minorHAnsi" w:cs="Calibri"/>
          <w:sz w:val="22"/>
          <w:szCs w:val="22"/>
        </w:rPr>
      </w:pPr>
    </w:p>
    <w:p w:rsidR="00494F4A" w:rsidRPr="00494F4A" w:rsidRDefault="00494F4A" w:rsidP="00133392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4D306E">
        <w:rPr>
          <w:rFonts w:asciiTheme="minorHAnsi" w:hAnsiTheme="minorHAnsi" w:cs="Calibri"/>
          <w:b/>
          <w:sz w:val="22"/>
          <w:szCs w:val="22"/>
        </w:rPr>
        <w:t>3/37.1 Bere</w:t>
      </w:r>
      <w:r w:rsidRPr="00494F4A">
        <w:rPr>
          <w:rFonts w:asciiTheme="minorHAnsi" w:hAnsiTheme="minorHAnsi" w:cs="Calibri"/>
          <w:b/>
          <w:sz w:val="22"/>
          <w:szCs w:val="22"/>
        </w:rPr>
        <w:t xml:space="preserve"> na vědomí </w:t>
      </w:r>
    </w:p>
    <w:p w:rsidR="00494F4A" w:rsidRDefault="00494F4A" w:rsidP="00494F4A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Rozpočtové opatření č.1/2019 provedené starostkou obce ve výši 93 255,00 Kč dne 25. 1 .2019. </w:t>
      </w:r>
    </w:p>
    <w:p w:rsidR="0030458C" w:rsidRDefault="0030458C" w:rsidP="000077E4">
      <w:pPr>
        <w:pStyle w:val="Zkladntext2"/>
        <w:spacing w:after="0" w:line="24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0077E4" w:rsidRPr="00B7082E" w:rsidRDefault="00346AA3" w:rsidP="000077E4">
      <w:pPr>
        <w:pStyle w:val="Zkladntext2"/>
        <w:spacing w:after="0" w:line="24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3</w:t>
      </w:r>
      <w:r w:rsidR="00C17E29" w:rsidRPr="00B7082E">
        <w:rPr>
          <w:rFonts w:asciiTheme="minorHAnsi" w:hAnsiTheme="minorHAnsi" w:cs="Calibri"/>
          <w:b/>
          <w:bCs/>
          <w:sz w:val="22"/>
          <w:szCs w:val="22"/>
        </w:rPr>
        <w:t>/</w:t>
      </w:r>
      <w:r w:rsidR="004D306E">
        <w:rPr>
          <w:rFonts w:asciiTheme="minorHAnsi" w:hAnsiTheme="minorHAnsi" w:cs="Calibri"/>
          <w:b/>
          <w:bCs/>
          <w:sz w:val="22"/>
          <w:szCs w:val="22"/>
        </w:rPr>
        <w:t>38</w:t>
      </w:r>
      <w:r w:rsidR="009F2320" w:rsidRPr="00B7082E">
        <w:rPr>
          <w:rFonts w:asciiTheme="minorHAnsi" w:hAnsiTheme="minorHAnsi" w:cs="Calibri"/>
          <w:b/>
          <w:bCs/>
          <w:sz w:val="22"/>
          <w:szCs w:val="22"/>
        </w:rPr>
        <w:t>.</w:t>
      </w:r>
      <w:r w:rsidR="003F2F88" w:rsidRPr="00B7082E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F40999" w:rsidRPr="00B7082E">
        <w:rPr>
          <w:rFonts w:asciiTheme="minorHAnsi" w:hAnsiTheme="minorHAnsi" w:cs="Calibri"/>
          <w:b/>
          <w:bCs/>
          <w:sz w:val="22"/>
          <w:szCs w:val="22"/>
        </w:rPr>
        <w:t>1</w:t>
      </w:r>
      <w:r w:rsidR="00C17E29" w:rsidRPr="00B7082E">
        <w:rPr>
          <w:rFonts w:asciiTheme="minorHAnsi" w:hAnsiTheme="minorHAnsi" w:cs="Calibri"/>
          <w:b/>
          <w:bCs/>
          <w:sz w:val="22"/>
          <w:szCs w:val="22"/>
        </w:rPr>
        <w:t>.</w:t>
      </w:r>
      <w:r w:rsidR="00D579CD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494F4A">
        <w:rPr>
          <w:rFonts w:asciiTheme="minorHAnsi" w:hAnsiTheme="minorHAnsi" w:cs="Calibri"/>
          <w:b/>
          <w:bCs/>
          <w:sz w:val="22"/>
          <w:szCs w:val="22"/>
        </w:rPr>
        <w:t>Schvaluje</w:t>
      </w:r>
      <w:r w:rsidR="00865B33" w:rsidRPr="00B7082E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:rsidR="00346AA3" w:rsidRDefault="00346AA3" w:rsidP="00346AA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Rozpočtové opatření č. 2/2019 -  snížení příjmů i výdajů rozpočtu obce o 244 162,</w:t>
      </w:r>
      <w:r w:rsidR="008839CC">
        <w:rPr>
          <w:rFonts w:asciiTheme="minorHAnsi" w:hAnsiTheme="minorHAnsi"/>
          <w:sz w:val="22"/>
          <w:szCs w:val="22"/>
        </w:rPr>
        <w:t>00</w:t>
      </w:r>
      <w:r>
        <w:rPr>
          <w:rFonts w:asciiTheme="minorHAnsi" w:hAnsiTheme="minorHAnsi"/>
          <w:sz w:val="22"/>
          <w:szCs w:val="22"/>
        </w:rPr>
        <w:t xml:space="preserve"> Kč. Rozpočet obce po provedeném rozpočtovém opatření č. 2/2019 činí v příjmové části 9 612 968,00 Kč, ve výdajové části 14 412 968,00 Kč a financování 4 800 000,00</w:t>
      </w:r>
      <w:r w:rsidR="008839CC">
        <w:rPr>
          <w:rFonts w:asciiTheme="minorHAnsi" w:hAnsiTheme="minorHAnsi"/>
          <w:sz w:val="22"/>
          <w:szCs w:val="22"/>
        </w:rPr>
        <w:t xml:space="preserve"> Kč</w:t>
      </w:r>
    </w:p>
    <w:p w:rsidR="00346AA3" w:rsidRDefault="00346AA3" w:rsidP="00346AA3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Výsledek hlasování: Pro 8</w:t>
      </w:r>
      <w:r w:rsidRPr="00B7082E">
        <w:rPr>
          <w:rFonts w:asciiTheme="minorHAnsi" w:hAnsiTheme="minorHAnsi" w:cs="Calibri"/>
          <w:sz w:val="22"/>
          <w:szCs w:val="22"/>
        </w:rPr>
        <w:t xml:space="preserve"> </w:t>
      </w:r>
      <w:r w:rsidRPr="00B7082E">
        <w:rPr>
          <w:rFonts w:asciiTheme="minorHAnsi" w:hAnsiTheme="minorHAnsi" w:cs="Calibri"/>
          <w:sz w:val="22"/>
          <w:szCs w:val="22"/>
        </w:rPr>
        <w:tab/>
        <w:t>Proti 0</w:t>
      </w:r>
      <w:r w:rsidRPr="00B7082E">
        <w:rPr>
          <w:rFonts w:asciiTheme="minorHAnsi" w:hAnsiTheme="minorHAnsi" w:cs="Calibri"/>
          <w:sz w:val="22"/>
          <w:szCs w:val="22"/>
        </w:rPr>
        <w:tab/>
      </w:r>
      <w:r w:rsidRPr="00B7082E">
        <w:rPr>
          <w:rFonts w:asciiTheme="minorHAnsi" w:hAnsiTheme="minorHAnsi" w:cs="Calibri"/>
          <w:sz w:val="22"/>
          <w:szCs w:val="22"/>
        </w:rPr>
        <w:tab/>
        <w:t xml:space="preserve"> Zdrželi se 0</w:t>
      </w:r>
    </w:p>
    <w:p w:rsidR="00346AA3" w:rsidRDefault="00346AA3" w:rsidP="00C43FCE">
      <w:pPr>
        <w:jc w:val="both"/>
        <w:rPr>
          <w:rFonts w:asciiTheme="minorHAnsi" w:hAnsiTheme="minorHAnsi"/>
          <w:b/>
          <w:sz w:val="22"/>
          <w:szCs w:val="22"/>
        </w:rPr>
      </w:pPr>
    </w:p>
    <w:p w:rsidR="00C43FCE" w:rsidRPr="00B7082E" w:rsidRDefault="00BC36D9" w:rsidP="00C43FCE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 w:rsidR="009F2320" w:rsidRPr="00B7082E">
        <w:rPr>
          <w:rFonts w:asciiTheme="minorHAnsi" w:hAnsiTheme="minorHAnsi"/>
          <w:b/>
          <w:sz w:val="22"/>
          <w:szCs w:val="22"/>
        </w:rPr>
        <w:t>/</w:t>
      </w:r>
      <w:r w:rsidR="004D306E">
        <w:rPr>
          <w:rFonts w:asciiTheme="minorHAnsi" w:hAnsiTheme="minorHAnsi"/>
          <w:b/>
          <w:sz w:val="22"/>
          <w:szCs w:val="22"/>
        </w:rPr>
        <w:t>39</w:t>
      </w:r>
      <w:r w:rsidR="009F2320" w:rsidRPr="00B7082E">
        <w:rPr>
          <w:rFonts w:asciiTheme="minorHAnsi" w:hAnsiTheme="minorHAnsi"/>
          <w:b/>
          <w:sz w:val="22"/>
          <w:szCs w:val="22"/>
        </w:rPr>
        <w:t>.</w:t>
      </w:r>
      <w:r w:rsidR="003F2F88" w:rsidRPr="00B7082E">
        <w:rPr>
          <w:rFonts w:asciiTheme="minorHAnsi" w:hAnsiTheme="minorHAnsi"/>
          <w:b/>
          <w:sz w:val="22"/>
          <w:szCs w:val="22"/>
        </w:rPr>
        <w:t xml:space="preserve"> 1</w:t>
      </w:r>
      <w:r w:rsidR="009F2320" w:rsidRPr="00B7082E">
        <w:rPr>
          <w:rFonts w:asciiTheme="minorHAnsi" w:hAnsiTheme="minorHAnsi"/>
          <w:b/>
          <w:sz w:val="22"/>
          <w:szCs w:val="22"/>
        </w:rPr>
        <w:t>.</w:t>
      </w:r>
      <w:r w:rsidR="00C43FCE" w:rsidRPr="00B7082E">
        <w:rPr>
          <w:rFonts w:asciiTheme="minorHAnsi" w:hAnsiTheme="minorHAnsi"/>
          <w:b/>
          <w:sz w:val="22"/>
          <w:szCs w:val="22"/>
        </w:rPr>
        <w:t xml:space="preserve"> </w:t>
      </w:r>
      <w:r w:rsidR="009B3A85" w:rsidRPr="00B7082E">
        <w:rPr>
          <w:rFonts w:asciiTheme="minorHAnsi" w:hAnsiTheme="minorHAnsi"/>
          <w:b/>
          <w:sz w:val="22"/>
          <w:szCs w:val="22"/>
        </w:rPr>
        <w:t xml:space="preserve"> </w:t>
      </w:r>
      <w:r w:rsidR="00C43FCE" w:rsidRPr="00B7082E">
        <w:rPr>
          <w:rFonts w:asciiTheme="minorHAnsi" w:hAnsiTheme="minorHAnsi"/>
          <w:b/>
          <w:sz w:val="22"/>
          <w:szCs w:val="22"/>
        </w:rPr>
        <w:t xml:space="preserve">Schvaluje </w:t>
      </w:r>
    </w:p>
    <w:p w:rsidR="00346AA3" w:rsidRDefault="00346AA3" w:rsidP="00346AA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Smlouvu o budoucí smlouvě o zřízení věcného břemene a dohodu o umístění stavby  IP-12-8023721/2, Zbyslavice 1838, NNk,  uzavřenou mezi Obcí Zbyslavice jako budoucí povinnou a Čez Distribuce, a.s., na uložení zemního kabelového vedení v pozemku parc. č. 1824 v k.ú. Zbyslavice a stanovuje budoucí jednorázovou náhradu za zřízení věcného břemene ve výši 5000,</w:t>
      </w:r>
      <w:r w:rsidR="008839CC">
        <w:rPr>
          <w:rFonts w:asciiTheme="minorHAnsi" w:hAnsiTheme="minorHAnsi"/>
          <w:sz w:val="22"/>
          <w:szCs w:val="22"/>
        </w:rPr>
        <w:t>00</w:t>
      </w:r>
      <w:r>
        <w:rPr>
          <w:rFonts w:asciiTheme="minorHAnsi" w:hAnsiTheme="minorHAnsi"/>
          <w:sz w:val="22"/>
          <w:szCs w:val="22"/>
        </w:rPr>
        <w:t xml:space="preserve"> Kč </w:t>
      </w:r>
    </w:p>
    <w:p w:rsidR="004D306E" w:rsidRPr="00494F4A" w:rsidRDefault="004D306E" w:rsidP="004D306E">
      <w:pPr>
        <w:jc w:val="both"/>
        <w:rPr>
          <w:rFonts w:asciiTheme="minorHAnsi" w:hAnsiTheme="minorHAnsi" w:cs="Calibri"/>
          <w:sz w:val="22"/>
          <w:szCs w:val="22"/>
        </w:rPr>
      </w:pPr>
      <w:r w:rsidRPr="00494F4A">
        <w:rPr>
          <w:rFonts w:asciiTheme="minorHAnsi" w:hAnsiTheme="minorHAnsi" w:cs="Calibri"/>
          <w:sz w:val="22"/>
          <w:szCs w:val="22"/>
        </w:rPr>
        <w:t xml:space="preserve">Výsledek hlasování: Pro 8 </w:t>
      </w:r>
      <w:r w:rsidRPr="00494F4A">
        <w:rPr>
          <w:rFonts w:asciiTheme="minorHAnsi" w:hAnsiTheme="minorHAnsi" w:cs="Calibri"/>
          <w:sz w:val="22"/>
          <w:szCs w:val="22"/>
        </w:rPr>
        <w:tab/>
        <w:t>Proti 0</w:t>
      </w:r>
      <w:r w:rsidRPr="00494F4A">
        <w:rPr>
          <w:rFonts w:asciiTheme="minorHAnsi" w:hAnsiTheme="minorHAnsi" w:cs="Calibri"/>
          <w:sz w:val="22"/>
          <w:szCs w:val="22"/>
        </w:rPr>
        <w:tab/>
      </w:r>
      <w:r w:rsidRPr="00494F4A">
        <w:rPr>
          <w:rFonts w:asciiTheme="minorHAnsi" w:hAnsiTheme="minorHAnsi" w:cs="Calibri"/>
          <w:sz w:val="22"/>
          <w:szCs w:val="22"/>
        </w:rPr>
        <w:tab/>
        <w:t xml:space="preserve"> Zdrželi se 0</w:t>
      </w:r>
    </w:p>
    <w:p w:rsidR="008839CC" w:rsidRDefault="008839CC" w:rsidP="005C77D7">
      <w:pPr>
        <w:pStyle w:val="Zkladntext2"/>
        <w:spacing w:after="0" w:line="24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C17E29" w:rsidRPr="00346AA3" w:rsidRDefault="004D306E" w:rsidP="005C77D7">
      <w:pPr>
        <w:pStyle w:val="Zkladntext2"/>
        <w:spacing w:after="0" w:line="24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46AA3">
        <w:rPr>
          <w:rFonts w:asciiTheme="minorHAnsi" w:hAnsiTheme="minorHAnsi" w:cs="Calibri"/>
          <w:b/>
          <w:bCs/>
          <w:sz w:val="22"/>
          <w:szCs w:val="22"/>
        </w:rPr>
        <w:t>3/40</w:t>
      </w:r>
      <w:r w:rsidR="00F47462" w:rsidRPr="00346AA3">
        <w:rPr>
          <w:rFonts w:asciiTheme="minorHAnsi" w:hAnsiTheme="minorHAnsi" w:cs="Calibri"/>
          <w:b/>
          <w:bCs/>
          <w:sz w:val="22"/>
          <w:szCs w:val="22"/>
        </w:rPr>
        <w:t>.</w:t>
      </w:r>
      <w:r w:rsidR="003F2F88" w:rsidRPr="00346AA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F40999" w:rsidRPr="00346AA3">
        <w:rPr>
          <w:rFonts w:asciiTheme="minorHAnsi" w:hAnsiTheme="minorHAnsi" w:cs="Calibri"/>
          <w:b/>
          <w:bCs/>
          <w:sz w:val="22"/>
          <w:szCs w:val="22"/>
        </w:rPr>
        <w:t>1.</w:t>
      </w:r>
      <w:r w:rsidR="00DD246E" w:rsidRPr="00346AA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F47462" w:rsidRPr="00346AA3">
        <w:rPr>
          <w:rFonts w:asciiTheme="minorHAnsi" w:hAnsiTheme="minorHAnsi" w:cs="Calibri"/>
          <w:b/>
          <w:bCs/>
          <w:sz w:val="22"/>
          <w:szCs w:val="22"/>
        </w:rPr>
        <w:t xml:space="preserve"> Schvaluje </w:t>
      </w:r>
    </w:p>
    <w:p w:rsidR="00346AA3" w:rsidRDefault="00346AA3" w:rsidP="00346AA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Smlouvu o budoucí smlouvě o zřízení věcného břemene a dohodu o umístění stavby IV-12-8016320/1, Zbyslavice 1942, NNk,  uzavřenou mezi Obcí Zbyslavice jako budoucí povinnou a Čez Distribuce, a.s., na uložení zemního kabelového vedení v pozemku parc. č. 2756 v k.ú. Zbyslavice a stanovuje budoucí jednorázovou náhradu za zřízení věcného břemene ve výši 5000,</w:t>
      </w:r>
      <w:r w:rsidR="008839CC">
        <w:rPr>
          <w:rFonts w:asciiTheme="minorHAnsi" w:hAnsiTheme="minorHAnsi"/>
          <w:sz w:val="22"/>
          <w:szCs w:val="22"/>
        </w:rPr>
        <w:t>00</w:t>
      </w:r>
      <w:r>
        <w:rPr>
          <w:rFonts w:asciiTheme="minorHAnsi" w:hAnsiTheme="minorHAnsi"/>
          <w:sz w:val="22"/>
          <w:szCs w:val="22"/>
        </w:rPr>
        <w:t xml:space="preserve"> Kč </w:t>
      </w:r>
    </w:p>
    <w:p w:rsidR="004D306E" w:rsidRDefault="004D306E" w:rsidP="004D306E">
      <w:pPr>
        <w:jc w:val="both"/>
        <w:rPr>
          <w:rFonts w:asciiTheme="minorHAnsi" w:hAnsiTheme="minorHAnsi" w:cs="Calibri"/>
        </w:rPr>
      </w:pPr>
      <w:r w:rsidRPr="00842564">
        <w:rPr>
          <w:rFonts w:asciiTheme="minorHAnsi" w:hAnsiTheme="minorHAnsi" w:cs="Calibri"/>
        </w:rPr>
        <w:t xml:space="preserve">Výsledek hlasování: Pro </w:t>
      </w:r>
      <w:r>
        <w:rPr>
          <w:rFonts w:asciiTheme="minorHAnsi" w:hAnsiTheme="minorHAnsi" w:cs="Calibri"/>
        </w:rPr>
        <w:t>8</w:t>
      </w:r>
      <w:r w:rsidRPr="00842564">
        <w:rPr>
          <w:rFonts w:asciiTheme="minorHAnsi" w:hAnsiTheme="minorHAnsi" w:cs="Calibri"/>
        </w:rPr>
        <w:t xml:space="preserve"> </w:t>
      </w:r>
      <w:r w:rsidRPr="00842564">
        <w:rPr>
          <w:rFonts w:asciiTheme="minorHAnsi" w:hAnsiTheme="minorHAnsi" w:cs="Calibri"/>
        </w:rPr>
        <w:tab/>
        <w:t>Proti 0</w:t>
      </w:r>
      <w:r w:rsidRPr="00842564">
        <w:rPr>
          <w:rFonts w:asciiTheme="minorHAnsi" w:hAnsiTheme="minorHAnsi" w:cs="Calibri"/>
        </w:rPr>
        <w:tab/>
      </w:r>
      <w:r w:rsidRPr="00842564">
        <w:rPr>
          <w:rFonts w:asciiTheme="minorHAnsi" w:hAnsiTheme="minorHAnsi" w:cs="Calibri"/>
        </w:rPr>
        <w:tab/>
        <w:t xml:space="preserve"> Zdrželi se 0</w:t>
      </w:r>
    </w:p>
    <w:p w:rsidR="004D306E" w:rsidRPr="00842564" w:rsidRDefault="004D306E" w:rsidP="004D306E">
      <w:pPr>
        <w:jc w:val="both"/>
        <w:rPr>
          <w:rFonts w:asciiTheme="minorHAnsi" w:hAnsiTheme="minorHAnsi" w:cs="Calibri"/>
        </w:rPr>
      </w:pPr>
    </w:p>
    <w:p w:rsidR="004D306E" w:rsidRPr="00B7082E" w:rsidRDefault="004D306E" w:rsidP="004D306E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 w:rsidRPr="00B7082E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41.1.</w:t>
      </w:r>
      <w:r w:rsidRPr="00B7082E">
        <w:rPr>
          <w:rFonts w:asciiTheme="minorHAnsi" w:hAnsiTheme="minorHAnsi"/>
          <w:b/>
          <w:sz w:val="22"/>
          <w:szCs w:val="22"/>
        </w:rPr>
        <w:t xml:space="preserve"> Schvaluje </w:t>
      </w:r>
    </w:p>
    <w:p w:rsidR="00346AA3" w:rsidRPr="00EC2063" w:rsidRDefault="00346AA3" w:rsidP="00346AA3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Prodej pozemku parc. č. 1362/2 v k.ú. Zbyslavice o výměře 211 m</w:t>
      </w:r>
      <w:r>
        <w:rPr>
          <w:rFonts w:asciiTheme="minorHAnsi" w:hAnsiTheme="minorHAnsi" w:cs="Calibri"/>
          <w:sz w:val="22"/>
          <w:szCs w:val="22"/>
          <w:vertAlign w:val="superscript"/>
        </w:rPr>
        <w:t>2</w:t>
      </w:r>
      <w:r>
        <w:rPr>
          <w:rFonts w:asciiTheme="minorHAnsi" w:hAnsiTheme="minorHAnsi" w:cs="Calibri"/>
          <w:sz w:val="22"/>
          <w:szCs w:val="22"/>
        </w:rPr>
        <w:t xml:space="preserve"> v ceně 300,</w:t>
      </w:r>
      <w:r w:rsidR="008839CC">
        <w:rPr>
          <w:rFonts w:asciiTheme="minorHAnsi" w:hAnsiTheme="minorHAnsi" w:cs="Calibri"/>
          <w:sz w:val="22"/>
          <w:szCs w:val="22"/>
        </w:rPr>
        <w:t>00</w:t>
      </w:r>
      <w:r>
        <w:rPr>
          <w:rFonts w:asciiTheme="minorHAnsi" w:hAnsiTheme="minorHAnsi" w:cs="Calibri"/>
          <w:sz w:val="22"/>
          <w:szCs w:val="22"/>
        </w:rPr>
        <w:t xml:space="preserve"> Kč/m</w:t>
      </w:r>
      <w:r>
        <w:rPr>
          <w:rFonts w:asciiTheme="minorHAnsi" w:hAnsiTheme="minorHAnsi" w:cs="Calibri"/>
          <w:sz w:val="22"/>
          <w:szCs w:val="22"/>
          <w:vertAlign w:val="superscript"/>
        </w:rPr>
        <w:t>2</w:t>
      </w:r>
      <w:r>
        <w:rPr>
          <w:rFonts w:asciiTheme="minorHAnsi" w:hAnsiTheme="minorHAnsi" w:cs="Calibri"/>
          <w:sz w:val="22"/>
          <w:szCs w:val="22"/>
        </w:rPr>
        <w:t xml:space="preserve"> Stavebnímu bytovému družstvu v Bílovci, se sídlem Radotínská 589, 743 02 Bílovec. </w:t>
      </w:r>
    </w:p>
    <w:p w:rsidR="004D306E" w:rsidRPr="00346AA3" w:rsidRDefault="004D306E" w:rsidP="004D306E">
      <w:pPr>
        <w:jc w:val="both"/>
        <w:rPr>
          <w:rFonts w:asciiTheme="minorHAnsi" w:hAnsiTheme="minorHAnsi" w:cs="Calibri"/>
          <w:sz w:val="22"/>
          <w:szCs w:val="22"/>
        </w:rPr>
      </w:pPr>
      <w:r w:rsidRPr="00346AA3">
        <w:rPr>
          <w:rFonts w:asciiTheme="minorHAnsi" w:hAnsiTheme="minorHAnsi" w:cs="Calibri"/>
          <w:sz w:val="22"/>
          <w:szCs w:val="22"/>
        </w:rPr>
        <w:t xml:space="preserve">Výsledek hlasování: Pro 8 </w:t>
      </w:r>
      <w:r w:rsidRPr="00346AA3">
        <w:rPr>
          <w:rFonts w:asciiTheme="minorHAnsi" w:hAnsiTheme="minorHAnsi" w:cs="Calibri"/>
          <w:sz w:val="22"/>
          <w:szCs w:val="22"/>
        </w:rPr>
        <w:tab/>
        <w:t>Proti 0</w:t>
      </w:r>
      <w:r w:rsidRPr="00346AA3">
        <w:rPr>
          <w:rFonts w:asciiTheme="minorHAnsi" w:hAnsiTheme="minorHAnsi" w:cs="Calibri"/>
          <w:sz w:val="22"/>
          <w:szCs w:val="22"/>
        </w:rPr>
        <w:tab/>
      </w:r>
      <w:r w:rsidRPr="00346AA3">
        <w:rPr>
          <w:rFonts w:asciiTheme="minorHAnsi" w:hAnsiTheme="minorHAnsi" w:cs="Calibri"/>
          <w:sz w:val="22"/>
          <w:szCs w:val="22"/>
        </w:rPr>
        <w:tab/>
        <w:t xml:space="preserve"> Zdrželi se 0</w:t>
      </w:r>
    </w:p>
    <w:p w:rsidR="00C17E29" w:rsidRDefault="00C17E29" w:rsidP="005C77D7">
      <w:pPr>
        <w:jc w:val="both"/>
        <w:rPr>
          <w:rFonts w:asciiTheme="minorHAnsi" w:hAnsiTheme="minorHAnsi"/>
          <w:sz w:val="22"/>
          <w:szCs w:val="22"/>
        </w:rPr>
      </w:pPr>
    </w:p>
    <w:p w:rsidR="003C15B7" w:rsidRPr="00346AA3" w:rsidRDefault="004D306E" w:rsidP="00B01383">
      <w:pPr>
        <w:pStyle w:val="Odstavecseseznamem"/>
        <w:spacing w:before="60"/>
        <w:ind w:left="0"/>
        <w:jc w:val="both"/>
        <w:rPr>
          <w:rFonts w:asciiTheme="minorHAnsi" w:hAnsiTheme="minorHAnsi"/>
          <w:b/>
          <w:bCs/>
          <w:sz w:val="22"/>
          <w:szCs w:val="22"/>
        </w:rPr>
      </w:pPr>
      <w:r w:rsidRPr="00346AA3">
        <w:rPr>
          <w:rFonts w:asciiTheme="minorHAnsi" w:hAnsiTheme="minorHAnsi"/>
          <w:b/>
          <w:bCs/>
          <w:sz w:val="22"/>
          <w:szCs w:val="22"/>
        </w:rPr>
        <w:t>3/42</w:t>
      </w:r>
      <w:r w:rsidR="009F2320" w:rsidRPr="00346AA3">
        <w:rPr>
          <w:rFonts w:asciiTheme="minorHAnsi" w:hAnsiTheme="minorHAnsi"/>
          <w:b/>
          <w:bCs/>
          <w:sz w:val="22"/>
          <w:szCs w:val="22"/>
        </w:rPr>
        <w:t>.</w:t>
      </w:r>
      <w:r w:rsidR="003F2F88" w:rsidRPr="00346AA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40999" w:rsidRPr="00346AA3">
        <w:rPr>
          <w:rFonts w:asciiTheme="minorHAnsi" w:hAnsiTheme="minorHAnsi"/>
          <w:b/>
          <w:bCs/>
          <w:sz w:val="22"/>
          <w:szCs w:val="22"/>
        </w:rPr>
        <w:t xml:space="preserve">1. </w:t>
      </w:r>
      <w:r w:rsidR="009F2320" w:rsidRPr="00346AA3">
        <w:rPr>
          <w:rFonts w:asciiTheme="minorHAnsi" w:hAnsiTheme="minorHAnsi"/>
          <w:b/>
          <w:bCs/>
          <w:sz w:val="22"/>
          <w:szCs w:val="22"/>
        </w:rPr>
        <w:t xml:space="preserve"> Sch</w:t>
      </w:r>
      <w:r w:rsidR="00B17437" w:rsidRPr="00346AA3">
        <w:rPr>
          <w:rFonts w:asciiTheme="minorHAnsi" w:hAnsiTheme="minorHAnsi"/>
          <w:b/>
          <w:bCs/>
          <w:sz w:val="22"/>
          <w:szCs w:val="22"/>
        </w:rPr>
        <w:t>v</w:t>
      </w:r>
      <w:r w:rsidR="003C15B7" w:rsidRPr="00346AA3">
        <w:rPr>
          <w:rFonts w:asciiTheme="minorHAnsi" w:hAnsiTheme="minorHAnsi"/>
          <w:b/>
          <w:bCs/>
          <w:sz w:val="22"/>
          <w:szCs w:val="22"/>
        </w:rPr>
        <w:t>aluje</w:t>
      </w:r>
    </w:p>
    <w:p w:rsidR="00BC36D9" w:rsidRPr="00346AA3" w:rsidRDefault="002E36BE" w:rsidP="00B01383">
      <w:pPr>
        <w:pStyle w:val="Odstavecseseznamem"/>
        <w:spacing w:before="60"/>
        <w:ind w:left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="Calibri" w:eastAsia="Dotum" w:hAnsi="Calibri" w:cs="Calibri"/>
          <w:sz w:val="22"/>
          <w:szCs w:val="22"/>
        </w:rPr>
        <w:t>P</w:t>
      </w:r>
      <w:r w:rsidR="00BC36D9" w:rsidRPr="00346AA3">
        <w:rPr>
          <w:rFonts w:ascii="Calibri" w:eastAsia="Dotum" w:hAnsi="Calibri" w:cs="Calibri"/>
          <w:sz w:val="22"/>
          <w:szCs w:val="22"/>
        </w:rPr>
        <w:t>oskytnutí neinvestiční dotace z rozpočtu obce Zbyslavice pro sdružení Sluníčko</w:t>
      </w:r>
      <w:r w:rsidR="00B4519A" w:rsidRPr="00346AA3">
        <w:rPr>
          <w:rFonts w:ascii="Calibri" w:eastAsia="Dotum" w:hAnsi="Calibri" w:cs="Calibri"/>
          <w:sz w:val="22"/>
          <w:szCs w:val="22"/>
        </w:rPr>
        <w:t xml:space="preserve"> Zbyslavice</w:t>
      </w:r>
      <w:r w:rsidR="00346AA3">
        <w:rPr>
          <w:rFonts w:ascii="Calibri" w:eastAsia="Dotum" w:hAnsi="Calibri" w:cs="Calibri"/>
          <w:sz w:val="22"/>
          <w:szCs w:val="22"/>
        </w:rPr>
        <w:t xml:space="preserve"> </w:t>
      </w:r>
      <w:r w:rsidR="00B4519A" w:rsidRPr="00346AA3">
        <w:rPr>
          <w:rFonts w:ascii="Calibri" w:eastAsia="Dotum" w:hAnsi="Calibri" w:cs="Calibri"/>
          <w:sz w:val="22"/>
          <w:szCs w:val="22"/>
        </w:rPr>
        <w:t xml:space="preserve"> z.s.</w:t>
      </w:r>
      <w:r w:rsidR="00346AA3">
        <w:rPr>
          <w:rFonts w:ascii="Calibri" w:eastAsia="Dotum" w:hAnsi="Calibri" w:cs="Calibri"/>
          <w:sz w:val="22"/>
          <w:szCs w:val="22"/>
        </w:rPr>
        <w:t xml:space="preserve">, </w:t>
      </w:r>
      <w:r w:rsidR="00BC36D9" w:rsidRPr="00346AA3">
        <w:rPr>
          <w:rFonts w:ascii="Calibri" w:eastAsia="Dotum" w:hAnsi="Calibri" w:cs="Calibri"/>
          <w:sz w:val="22"/>
          <w:szCs w:val="22"/>
        </w:rPr>
        <w:t xml:space="preserve"> ve výši</w:t>
      </w:r>
      <w:r>
        <w:rPr>
          <w:rFonts w:ascii="Calibri" w:eastAsia="Dotum" w:hAnsi="Calibri" w:cs="Calibri"/>
          <w:sz w:val="22"/>
          <w:szCs w:val="22"/>
        </w:rPr>
        <w:t xml:space="preserve"> </w:t>
      </w:r>
      <w:r w:rsidR="00BC36D9" w:rsidRPr="00346AA3">
        <w:rPr>
          <w:rFonts w:ascii="Calibri" w:eastAsia="Dotum" w:hAnsi="Calibri" w:cs="Calibri"/>
          <w:sz w:val="22"/>
          <w:szCs w:val="22"/>
        </w:rPr>
        <w:t>10</w:t>
      </w:r>
      <w:r>
        <w:rPr>
          <w:rFonts w:ascii="Calibri" w:eastAsia="Dotum" w:hAnsi="Calibri" w:cs="Calibri"/>
          <w:sz w:val="22"/>
          <w:szCs w:val="22"/>
        </w:rPr>
        <w:t> </w:t>
      </w:r>
      <w:r w:rsidR="00BC36D9" w:rsidRPr="00346AA3">
        <w:rPr>
          <w:rFonts w:ascii="Calibri" w:eastAsia="Dotum" w:hAnsi="Calibri" w:cs="Calibri"/>
          <w:sz w:val="22"/>
          <w:szCs w:val="22"/>
        </w:rPr>
        <w:t>000</w:t>
      </w:r>
      <w:r>
        <w:rPr>
          <w:rFonts w:ascii="Calibri" w:eastAsia="Dotum" w:hAnsi="Calibri" w:cs="Calibri"/>
          <w:sz w:val="22"/>
          <w:szCs w:val="22"/>
        </w:rPr>
        <w:t>,00</w:t>
      </w:r>
      <w:r w:rsidR="00BC36D9" w:rsidRPr="00346AA3">
        <w:rPr>
          <w:rFonts w:ascii="Calibri" w:eastAsia="Dotum" w:hAnsi="Calibri" w:cs="Calibri"/>
          <w:sz w:val="22"/>
          <w:szCs w:val="22"/>
        </w:rPr>
        <w:t xml:space="preserve"> Kč</w:t>
      </w:r>
    </w:p>
    <w:p w:rsidR="003C15B7" w:rsidRPr="00346AA3" w:rsidRDefault="00E9249B" w:rsidP="00B01383">
      <w:pPr>
        <w:pStyle w:val="Odstavecseseznamem"/>
        <w:spacing w:before="60"/>
        <w:ind w:left="0"/>
        <w:jc w:val="both"/>
        <w:rPr>
          <w:rFonts w:asciiTheme="minorHAnsi" w:hAnsiTheme="minorHAnsi" w:cs="Calibri"/>
          <w:sz w:val="22"/>
          <w:szCs w:val="22"/>
        </w:rPr>
      </w:pPr>
      <w:r w:rsidRPr="00346AA3">
        <w:rPr>
          <w:rFonts w:asciiTheme="minorHAnsi" w:hAnsiTheme="minorHAnsi" w:cs="Calibri"/>
          <w:sz w:val="22"/>
          <w:szCs w:val="22"/>
        </w:rPr>
        <w:t xml:space="preserve">Výsledek hlasování: Pro </w:t>
      </w:r>
      <w:r w:rsidR="00B4519A" w:rsidRPr="00346AA3">
        <w:rPr>
          <w:rFonts w:asciiTheme="minorHAnsi" w:hAnsiTheme="minorHAnsi" w:cs="Calibri"/>
          <w:sz w:val="22"/>
          <w:szCs w:val="22"/>
        </w:rPr>
        <w:t>8</w:t>
      </w:r>
      <w:r w:rsidRPr="00346AA3">
        <w:rPr>
          <w:rFonts w:asciiTheme="minorHAnsi" w:hAnsiTheme="minorHAnsi" w:cs="Calibri"/>
          <w:sz w:val="22"/>
          <w:szCs w:val="22"/>
        </w:rPr>
        <w:tab/>
        <w:t>Proti 0</w:t>
      </w:r>
      <w:r w:rsidRPr="00346AA3">
        <w:rPr>
          <w:rFonts w:asciiTheme="minorHAnsi" w:hAnsiTheme="minorHAnsi" w:cs="Calibri"/>
          <w:sz w:val="22"/>
          <w:szCs w:val="22"/>
        </w:rPr>
        <w:tab/>
      </w:r>
      <w:r w:rsidRPr="00346AA3">
        <w:rPr>
          <w:rFonts w:asciiTheme="minorHAnsi" w:hAnsiTheme="minorHAnsi" w:cs="Calibri"/>
          <w:sz w:val="22"/>
          <w:szCs w:val="22"/>
        </w:rPr>
        <w:tab/>
        <w:t xml:space="preserve"> Zdrželi se 0</w:t>
      </w:r>
    </w:p>
    <w:p w:rsidR="0030458C" w:rsidRDefault="0030458C" w:rsidP="00C43FCE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C43FCE" w:rsidRPr="00346AA3" w:rsidRDefault="004D306E" w:rsidP="00C43FCE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46AA3">
        <w:rPr>
          <w:rFonts w:asciiTheme="minorHAnsi" w:hAnsiTheme="minorHAnsi" w:cs="Calibri"/>
          <w:b/>
          <w:bCs/>
          <w:sz w:val="22"/>
          <w:szCs w:val="22"/>
        </w:rPr>
        <w:lastRenderedPageBreak/>
        <w:t>3/43</w:t>
      </w:r>
      <w:r w:rsidR="00C43FCE" w:rsidRPr="00346AA3">
        <w:rPr>
          <w:rFonts w:asciiTheme="minorHAnsi" w:hAnsiTheme="minorHAnsi" w:cs="Calibri"/>
          <w:b/>
          <w:bCs/>
          <w:sz w:val="22"/>
          <w:szCs w:val="22"/>
        </w:rPr>
        <w:t>.</w:t>
      </w:r>
      <w:r w:rsidR="003F2F88" w:rsidRPr="00346AA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F40999" w:rsidRPr="00346AA3">
        <w:rPr>
          <w:rFonts w:asciiTheme="minorHAnsi" w:hAnsiTheme="minorHAnsi" w:cs="Calibri"/>
          <w:b/>
          <w:bCs/>
          <w:sz w:val="22"/>
          <w:szCs w:val="22"/>
        </w:rPr>
        <w:t xml:space="preserve">1. </w:t>
      </w:r>
      <w:r w:rsidR="00C43FCE" w:rsidRPr="00346AA3">
        <w:rPr>
          <w:rFonts w:asciiTheme="minorHAnsi" w:hAnsiTheme="minorHAnsi" w:cs="Calibri"/>
          <w:b/>
          <w:bCs/>
          <w:sz w:val="22"/>
          <w:szCs w:val="22"/>
        </w:rPr>
        <w:t xml:space="preserve"> Schvaluje </w:t>
      </w:r>
    </w:p>
    <w:p w:rsidR="00B4519A" w:rsidRPr="00346AA3" w:rsidRDefault="002E36BE" w:rsidP="008767FB">
      <w:pPr>
        <w:rPr>
          <w:rFonts w:asciiTheme="minorHAnsi" w:hAnsiTheme="minorHAnsi"/>
          <w:sz w:val="22"/>
          <w:szCs w:val="22"/>
        </w:rPr>
      </w:pPr>
      <w:r>
        <w:rPr>
          <w:rFonts w:asciiTheme="minorHAnsi" w:eastAsia="Dotum" w:hAnsiTheme="minorHAnsi"/>
          <w:sz w:val="22"/>
          <w:szCs w:val="22"/>
        </w:rPr>
        <w:t>P</w:t>
      </w:r>
      <w:r w:rsidR="00B4519A" w:rsidRPr="00346AA3">
        <w:rPr>
          <w:rFonts w:asciiTheme="minorHAnsi" w:eastAsia="Dotum" w:hAnsiTheme="minorHAnsi"/>
          <w:sz w:val="22"/>
          <w:szCs w:val="22"/>
        </w:rPr>
        <w:t>oskytnutí neinvestiční dotace z rozpočtu obce Zbyslavice pro Futsal Team ve výši 7900</w:t>
      </w:r>
      <w:r>
        <w:rPr>
          <w:rFonts w:asciiTheme="minorHAnsi" w:eastAsia="Dotum" w:hAnsiTheme="minorHAnsi"/>
          <w:sz w:val="22"/>
          <w:szCs w:val="22"/>
        </w:rPr>
        <w:t>,00</w:t>
      </w:r>
      <w:r w:rsidR="00B4519A" w:rsidRPr="00346AA3">
        <w:rPr>
          <w:rFonts w:asciiTheme="minorHAnsi" w:eastAsia="Dotum" w:hAnsiTheme="minorHAnsi"/>
          <w:sz w:val="22"/>
          <w:szCs w:val="22"/>
        </w:rPr>
        <w:t xml:space="preserve"> Kč.</w:t>
      </w:r>
    </w:p>
    <w:p w:rsidR="00C43FCE" w:rsidRPr="00346AA3" w:rsidRDefault="00C43FCE" w:rsidP="005C77D7">
      <w:pPr>
        <w:jc w:val="both"/>
        <w:rPr>
          <w:rFonts w:asciiTheme="minorHAnsi" w:hAnsiTheme="minorHAnsi"/>
          <w:sz w:val="22"/>
          <w:szCs w:val="22"/>
        </w:rPr>
      </w:pPr>
      <w:r w:rsidRPr="00346AA3">
        <w:rPr>
          <w:rFonts w:asciiTheme="minorHAnsi" w:hAnsiTheme="minorHAnsi" w:cs="Calibri"/>
          <w:sz w:val="22"/>
          <w:szCs w:val="22"/>
        </w:rPr>
        <w:t xml:space="preserve">Výsledek hlasování: Pro </w:t>
      </w:r>
      <w:r w:rsidR="00346AA3">
        <w:rPr>
          <w:rFonts w:asciiTheme="minorHAnsi" w:hAnsiTheme="minorHAnsi" w:cs="Calibri"/>
          <w:sz w:val="22"/>
          <w:szCs w:val="22"/>
        </w:rPr>
        <w:t>8</w:t>
      </w:r>
      <w:r w:rsidRPr="00346AA3">
        <w:rPr>
          <w:rFonts w:asciiTheme="minorHAnsi" w:hAnsiTheme="minorHAnsi" w:cs="Calibri"/>
          <w:sz w:val="22"/>
          <w:szCs w:val="22"/>
        </w:rPr>
        <w:t xml:space="preserve"> </w:t>
      </w:r>
      <w:r w:rsidRPr="00346AA3">
        <w:rPr>
          <w:rFonts w:asciiTheme="minorHAnsi" w:hAnsiTheme="minorHAnsi" w:cs="Calibri"/>
          <w:sz w:val="22"/>
          <w:szCs w:val="22"/>
        </w:rPr>
        <w:tab/>
        <w:t xml:space="preserve"> Proti 0</w:t>
      </w:r>
      <w:r w:rsidRPr="00346AA3">
        <w:rPr>
          <w:rFonts w:asciiTheme="minorHAnsi" w:hAnsiTheme="minorHAnsi" w:cs="Calibri"/>
          <w:sz w:val="22"/>
          <w:szCs w:val="22"/>
        </w:rPr>
        <w:tab/>
      </w:r>
      <w:r w:rsidRPr="00346AA3">
        <w:rPr>
          <w:rFonts w:asciiTheme="minorHAnsi" w:hAnsiTheme="minorHAnsi" w:cs="Calibri"/>
          <w:sz w:val="22"/>
          <w:szCs w:val="22"/>
        </w:rPr>
        <w:tab/>
        <w:t xml:space="preserve"> Zdrželi se 0</w:t>
      </w:r>
    </w:p>
    <w:p w:rsidR="00B4519A" w:rsidRDefault="00B4519A" w:rsidP="005C77D7">
      <w:pPr>
        <w:jc w:val="both"/>
        <w:rPr>
          <w:rFonts w:asciiTheme="minorHAnsi" w:hAnsiTheme="minorHAnsi" w:cs="Calibri"/>
          <w:b/>
          <w:bCs/>
        </w:rPr>
      </w:pPr>
    </w:p>
    <w:p w:rsidR="000C23A6" w:rsidRPr="00776656" w:rsidRDefault="004D306E" w:rsidP="000C23A6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776656">
        <w:rPr>
          <w:rFonts w:asciiTheme="minorHAnsi" w:hAnsiTheme="minorHAnsi" w:cs="Calibri"/>
          <w:b/>
          <w:bCs/>
          <w:sz w:val="22"/>
          <w:szCs w:val="22"/>
        </w:rPr>
        <w:t>3/44</w:t>
      </w:r>
      <w:r w:rsidR="000C23A6" w:rsidRPr="00776656">
        <w:rPr>
          <w:rFonts w:asciiTheme="minorHAnsi" w:hAnsiTheme="minorHAnsi" w:cs="Calibri"/>
          <w:b/>
          <w:bCs/>
          <w:sz w:val="22"/>
          <w:szCs w:val="22"/>
        </w:rPr>
        <w:t xml:space="preserve">. 1.  Schvaluje </w:t>
      </w:r>
    </w:p>
    <w:p w:rsidR="000C23A6" w:rsidRPr="00776656" w:rsidRDefault="002E36BE" w:rsidP="000C23A6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="Calibri" w:eastAsia="Dotum" w:hAnsi="Calibri" w:cs="Calibri"/>
          <w:sz w:val="22"/>
          <w:szCs w:val="22"/>
        </w:rPr>
        <w:t>P</w:t>
      </w:r>
      <w:r w:rsidR="000C23A6" w:rsidRPr="00776656">
        <w:rPr>
          <w:rFonts w:ascii="Calibri" w:eastAsia="Dotum" w:hAnsi="Calibri" w:cs="Calibri"/>
          <w:sz w:val="22"/>
          <w:szCs w:val="22"/>
        </w:rPr>
        <w:t>oskytnutí neinvestiční dotace z rozpočtu obce Zbyslavice pro TJ Sokol Zbyslavice z.s.</w:t>
      </w:r>
      <w:r>
        <w:rPr>
          <w:rFonts w:ascii="Calibri" w:eastAsia="Dotum" w:hAnsi="Calibri" w:cs="Calibri"/>
          <w:sz w:val="22"/>
          <w:szCs w:val="22"/>
        </w:rPr>
        <w:t>,</w:t>
      </w:r>
      <w:r w:rsidR="000C23A6" w:rsidRPr="00776656">
        <w:rPr>
          <w:rFonts w:ascii="Calibri" w:eastAsia="Dotum" w:hAnsi="Calibri" w:cs="Calibri"/>
          <w:sz w:val="22"/>
          <w:szCs w:val="22"/>
        </w:rPr>
        <w:t xml:space="preserve"> ve výši 35</w:t>
      </w:r>
      <w:r>
        <w:rPr>
          <w:rFonts w:ascii="Calibri" w:eastAsia="Dotum" w:hAnsi="Calibri" w:cs="Calibri"/>
          <w:sz w:val="22"/>
          <w:szCs w:val="22"/>
        </w:rPr>
        <w:t> </w:t>
      </w:r>
      <w:r w:rsidR="000C23A6" w:rsidRPr="00776656">
        <w:rPr>
          <w:rFonts w:ascii="Calibri" w:eastAsia="Dotum" w:hAnsi="Calibri" w:cs="Calibri"/>
          <w:sz w:val="22"/>
          <w:szCs w:val="22"/>
        </w:rPr>
        <w:t>000</w:t>
      </w:r>
      <w:r>
        <w:rPr>
          <w:rFonts w:ascii="Calibri" w:eastAsia="Dotum" w:hAnsi="Calibri" w:cs="Calibri"/>
          <w:sz w:val="22"/>
          <w:szCs w:val="22"/>
        </w:rPr>
        <w:t>,00</w:t>
      </w:r>
      <w:r w:rsidR="000C23A6" w:rsidRPr="00776656">
        <w:rPr>
          <w:rFonts w:ascii="Calibri" w:eastAsia="Dotum" w:hAnsi="Calibri" w:cs="Calibri"/>
          <w:sz w:val="22"/>
          <w:szCs w:val="22"/>
        </w:rPr>
        <w:t xml:space="preserve"> Kč.</w:t>
      </w:r>
    </w:p>
    <w:p w:rsidR="000C23A6" w:rsidRPr="00776656" w:rsidRDefault="000C23A6" w:rsidP="000C23A6">
      <w:pPr>
        <w:jc w:val="both"/>
        <w:rPr>
          <w:rFonts w:asciiTheme="minorHAnsi" w:hAnsiTheme="minorHAnsi"/>
          <w:sz w:val="22"/>
          <w:szCs w:val="22"/>
        </w:rPr>
      </w:pPr>
      <w:r w:rsidRPr="00776656">
        <w:rPr>
          <w:rFonts w:asciiTheme="minorHAnsi" w:hAnsiTheme="minorHAnsi" w:cs="Calibri"/>
          <w:sz w:val="22"/>
          <w:szCs w:val="22"/>
        </w:rPr>
        <w:t xml:space="preserve">Výsledek hlasování: Pro </w:t>
      </w:r>
      <w:r w:rsidR="00776656">
        <w:rPr>
          <w:rFonts w:asciiTheme="minorHAnsi" w:hAnsiTheme="minorHAnsi" w:cs="Calibri"/>
          <w:sz w:val="22"/>
          <w:szCs w:val="22"/>
        </w:rPr>
        <w:t>8</w:t>
      </w:r>
      <w:r w:rsidRPr="00776656">
        <w:rPr>
          <w:rFonts w:asciiTheme="minorHAnsi" w:hAnsiTheme="minorHAnsi" w:cs="Calibri"/>
          <w:sz w:val="22"/>
          <w:szCs w:val="22"/>
        </w:rPr>
        <w:t xml:space="preserve"> </w:t>
      </w:r>
      <w:r w:rsidRPr="00776656">
        <w:rPr>
          <w:rFonts w:asciiTheme="minorHAnsi" w:hAnsiTheme="minorHAnsi" w:cs="Calibri"/>
          <w:sz w:val="22"/>
          <w:szCs w:val="22"/>
        </w:rPr>
        <w:tab/>
        <w:t xml:space="preserve"> Proti 0</w:t>
      </w:r>
      <w:r w:rsidRPr="00776656">
        <w:rPr>
          <w:rFonts w:asciiTheme="minorHAnsi" w:hAnsiTheme="minorHAnsi" w:cs="Calibri"/>
          <w:sz w:val="22"/>
          <w:szCs w:val="22"/>
        </w:rPr>
        <w:tab/>
      </w:r>
      <w:r w:rsidRPr="00776656">
        <w:rPr>
          <w:rFonts w:asciiTheme="minorHAnsi" w:hAnsiTheme="minorHAnsi" w:cs="Calibri"/>
          <w:sz w:val="22"/>
          <w:szCs w:val="22"/>
        </w:rPr>
        <w:tab/>
        <w:t xml:space="preserve"> Zdrželi se 0</w:t>
      </w:r>
    </w:p>
    <w:p w:rsidR="000C23A6" w:rsidRDefault="000C23A6" w:rsidP="005C77D7">
      <w:pPr>
        <w:jc w:val="both"/>
        <w:rPr>
          <w:rFonts w:asciiTheme="minorHAnsi" w:hAnsiTheme="minorHAnsi" w:cs="Calibri"/>
          <w:b/>
          <w:bCs/>
        </w:rPr>
      </w:pPr>
    </w:p>
    <w:p w:rsidR="00C17E29" w:rsidRPr="0087649F" w:rsidRDefault="00B4519A" w:rsidP="005C77D7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87649F">
        <w:rPr>
          <w:rFonts w:asciiTheme="minorHAnsi" w:hAnsiTheme="minorHAnsi" w:cs="Calibri"/>
          <w:b/>
          <w:bCs/>
          <w:sz w:val="22"/>
          <w:szCs w:val="22"/>
        </w:rPr>
        <w:t>3</w:t>
      </w:r>
      <w:r w:rsidR="005B1979" w:rsidRPr="0087649F">
        <w:rPr>
          <w:rFonts w:asciiTheme="minorHAnsi" w:hAnsiTheme="minorHAnsi" w:cs="Calibri"/>
          <w:b/>
          <w:bCs/>
          <w:sz w:val="22"/>
          <w:szCs w:val="22"/>
        </w:rPr>
        <w:t>/</w:t>
      </w:r>
      <w:r w:rsidR="00C96071" w:rsidRPr="0087649F">
        <w:rPr>
          <w:rFonts w:asciiTheme="minorHAnsi" w:hAnsiTheme="minorHAnsi" w:cs="Calibri"/>
          <w:b/>
          <w:bCs/>
          <w:sz w:val="22"/>
          <w:szCs w:val="22"/>
        </w:rPr>
        <w:t>45</w:t>
      </w:r>
      <w:r w:rsidR="00C17E29" w:rsidRPr="0087649F">
        <w:rPr>
          <w:rFonts w:asciiTheme="minorHAnsi" w:hAnsiTheme="minorHAnsi" w:cs="Calibri"/>
          <w:b/>
          <w:bCs/>
          <w:sz w:val="22"/>
          <w:szCs w:val="22"/>
        </w:rPr>
        <w:t>.</w:t>
      </w:r>
      <w:r w:rsidR="003F2F88" w:rsidRPr="0087649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F40999" w:rsidRPr="0087649F">
        <w:rPr>
          <w:rFonts w:asciiTheme="minorHAnsi" w:hAnsiTheme="minorHAnsi" w:cs="Calibri"/>
          <w:b/>
          <w:bCs/>
          <w:sz w:val="22"/>
          <w:szCs w:val="22"/>
        </w:rPr>
        <w:t>1.</w:t>
      </w:r>
      <w:r w:rsidR="00C17E29" w:rsidRPr="0087649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9B3A85" w:rsidRPr="0087649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C36D2A" w:rsidRPr="0087649F">
        <w:rPr>
          <w:rFonts w:asciiTheme="minorHAnsi" w:hAnsiTheme="minorHAnsi" w:cs="Calibri"/>
          <w:b/>
          <w:bCs/>
          <w:sz w:val="22"/>
          <w:szCs w:val="22"/>
        </w:rPr>
        <w:t>Schvaluje</w:t>
      </w:r>
    </w:p>
    <w:p w:rsidR="00776656" w:rsidRPr="0087649F" w:rsidRDefault="00E746E5" w:rsidP="002E36BE">
      <w:pPr>
        <w:jc w:val="both"/>
        <w:rPr>
          <w:rFonts w:asciiTheme="minorHAnsi" w:hAnsiTheme="minorHAnsi"/>
          <w:sz w:val="22"/>
          <w:szCs w:val="22"/>
        </w:rPr>
      </w:pPr>
      <w:r w:rsidRPr="00E746E5">
        <w:rPr>
          <w:rFonts w:asciiTheme="minorHAnsi" w:hAnsiTheme="minorHAnsi"/>
          <w:sz w:val="22"/>
          <w:szCs w:val="22"/>
        </w:rPr>
        <w:t>Z důvodu insolvence</w:t>
      </w:r>
      <w:r>
        <w:rPr>
          <w:rFonts w:asciiTheme="minorHAnsi" w:hAnsiTheme="minorHAnsi"/>
          <w:sz w:val="22"/>
          <w:szCs w:val="22"/>
        </w:rPr>
        <w:t xml:space="preserve"> dodavatele energií,</w:t>
      </w:r>
      <w:r w:rsidRPr="00E746E5">
        <w:rPr>
          <w:rFonts w:asciiTheme="minorHAnsi" w:hAnsiTheme="minorHAnsi"/>
          <w:sz w:val="22"/>
          <w:szCs w:val="22"/>
        </w:rPr>
        <w:t xml:space="preserve"> společnosti One Energy</w:t>
      </w:r>
      <w:r w:rsidR="002E36BE">
        <w:rPr>
          <w:rFonts w:asciiTheme="minorHAnsi" w:hAnsiTheme="minorHAnsi"/>
          <w:sz w:val="22"/>
          <w:szCs w:val="22"/>
        </w:rPr>
        <w:t xml:space="preserve"> a.s.</w:t>
      </w:r>
      <w:r>
        <w:rPr>
          <w:rFonts w:asciiTheme="minorHAnsi" w:hAnsiTheme="minorHAnsi"/>
          <w:sz w:val="22"/>
          <w:szCs w:val="22"/>
        </w:rPr>
        <w:t xml:space="preserve"> a dosud nevyúčtovanému období,</w:t>
      </w:r>
      <w:r w:rsidRPr="0087649F">
        <w:rPr>
          <w:sz w:val="22"/>
          <w:szCs w:val="22"/>
        </w:rPr>
        <w:t xml:space="preserve"> </w:t>
      </w:r>
      <w:r w:rsidR="002E36BE">
        <w:rPr>
          <w:sz w:val="22"/>
          <w:szCs w:val="22"/>
        </w:rPr>
        <w:t>s</w:t>
      </w:r>
      <w:r w:rsidR="00776656" w:rsidRPr="0087649F">
        <w:rPr>
          <w:rFonts w:asciiTheme="minorHAnsi" w:hAnsiTheme="minorHAnsi"/>
          <w:sz w:val="22"/>
          <w:szCs w:val="22"/>
        </w:rPr>
        <w:t>chvaluje  cenu 14,06 Kč/m3, jako podklad pro vyúčtování přijatých záloh v souvislosti s nájmy bytů</w:t>
      </w:r>
      <w:r w:rsidR="002E36BE">
        <w:rPr>
          <w:rFonts w:asciiTheme="minorHAnsi" w:hAnsiTheme="minorHAnsi"/>
          <w:sz w:val="22"/>
          <w:szCs w:val="22"/>
        </w:rPr>
        <w:t>,</w:t>
      </w:r>
      <w:r w:rsidR="00776656" w:rsidRPr="0087649F">
        <w:rPr>
          <w:rFonts w:asciiTheme="minorHAnsi" w:hAnsiTheme="minorHAnsi"/>
          <w:sz w:val="22"/>
          <w:szCs w:val="22"/>
        </w:rPr>
        <w:t xml:space="preserve"> dle spotřeby, a nájmy nebytových</w:t>
      </w:r>
      <w:r w:rsidR="002E36BE">
        <w:rPr>
          <w:rFonts w:asciiTheme="minorHAnsi" w:hAnsiTheme="minorHAnsi"/>
          <w:sz w:val="22"/>
          <w:szCs w:val="22"/>
        </w:rPr>
        <w:t xml:space="preserve"> prostor</w:t>
      </w:r>
      <w:r w:rsidR="00776656" w:rsidRPr="0087649F">
        <w:rPr>
          <w:rFonts w:asciiTheme="minorHAnsi" w:hAnsiTheme="minorHAnsi"/>
          <w:sz w:val="22"/>
          <w:szCs w:val="22"/>
        </w:rPr>
        <w:t xml:space="preserve"> v budově čp. 173</w:t>
      </w:r>
      <w:r w:rsidR="002E36BE">
        <w:rPr>
          <w:rFonts w:asciiTheme="minorHAnsi" w:hAnsiTheme="minorHAnsi"/>
          <w:sz w:val="22"/>
          <w:szCs w:val="22"/>
        </w:rPr>
        <w:t>,</w:t>
      </w:r>
      <w:r w:rsidR="00776656" w:rsidRPr="0087649F">
        <w:rPr>
          <w:rFonts w:asciiTheme="minorHAnsi" w:hAnsiTheme="minorHAnsi"/>
          <w:sz w:val="22"/>
          <w:szCs w:val="22"/>
        </w:rPr>
        <w:t xml:space="preserve"> Centru sociálních služeb za období 12.4.2017 – 12.4.2018. </w:t>
      </w:r>
      <w:r w:rsidR="002E36BE">
        <w:rPr>
          <w:rFonts w:asciiTheme="minorHAnsi" w:hAnsiTheme="minorHAnsi"/>
          <w:sz w:val="22"/>
          <w:szCs w:val="22"/>
        </w:rPr>
        <w:t xml:space="preserve"> </w:t>
      </w:r>
      <w:r w:rsidR="008839CC">
        <w:rPr>
          <w:rFonts w:asciiTheme="minorHAnsi" w:hAnsiTheme="minorHAnsi"/>
          <w:sz w:val="22"/>
          <w:szCs w:val="22"/>
        </w:rPr>
        <w:t>V případě, že do doby vyúčtování</w:t>
      </w:r>
      <w:r w:rsidR="003B1607">
        <w:rPr>
          <w:rFonts w:asciiTheme="minorHAnsi" w:hAnsiTheme="minorHAnsi"/>
          <w:sz w:val="22"/>
          <w:szCs w:val="22"/>
        </w:rPr>
        <w:t xml:space="preserve"> nájemcům obec od společnosti</w:t>
      </w:r>
      <w:r w:rsidR="008839CC">
        <w:rPr>
          <w:rFonts w:asciiTheme="minorHAnsi" w:hAnsiTheme="minorHAnsi"/>
          <w:sz w:val="22"/>
          <w:szCs w:val="22"/>
        </w:rPr>
        <w:t xml:space="preserve"> </w:t>
      </w:r>
      <w:r w:rsidR="003B1607">
        <w:rPr>
          <w:rFonts w:asciiTheme="minorHAnsi" w:hAnsiTheme="minorHAnsi"/>
          <w:sz w:val="22"/>
          <w:szCs w:val="22"/>
        </w:rPr>
        <w:t>obdrží</w:t>
      </w:r>
      <w:r w:rsidR="008839CC">
        <w:rPr>
          <w:rFonts w:asciiTheme="minorHAnsi" w:hAnsiTheme="minorHAnsi"/>
          <w:sz w:val="22"/>
          <w:szCs w:val="22"/>
        </w:rPr>
        <w:t xml:space="preserve"> faktury, budou </w:t>
      </w:r>
      <w:r w:rsidR="003B1607">
        <w:rPr>
          <w:rFonts w:asciiTheme="minorHAnsi" w:hAnsiTheme="minorHAnsi"/>
          <w:sz w:val="22"/>
          <w:szCs w:val="22"/>
        </w:rPr>
        <w:t xml:space="preserve">k vyúčtování </w:t>
      </w:r>
      <w:r w:rsidR="008839CC">
        <w:rPr>
          <w:rFonts w:asciiTheme="minorHAnsi" w:hAnsiTheme="minorHAnsi"/>
          <w:sz w:val="22"/>
          <w:szCs w:val="22"/>
        </w:rPr>
        <w:t xml:space="preserve">použity fakturační </w:t>
      </w:r>
      <w:r w:rsidR="003B1607">
        <w:rPr>
          <w:rFonts w:asciiTheme="minorHAnsi" w:hAnsiTheme="minorHAnsi"/>
          <w:sz w:val="22"/>
          <w:szCs w:val="22"/>
        </w:rPr>
        <w:t>údaje.</w:t>
      </w:r>
      <w:r w:rsidR="008839CC">
        <w:rPr>
          <w:rFonts w:asciiTheme="minorHAnsi" w:hAnsiTheme="minorHAnsi"/>
          <w:sz w:val="22"/>
          <w:szCs w:val="22"/>
        </w:rPr>
        <w:t xml:space="preserve"> </w:t>
      </w:r>
    </w:p>
    <w:p w:rsidR="00C96071" w:rsidRPr="0087649F" w:rsidRDefault="00C96071" w:rsidP="00C96071">
      <w:pPr>
        <w:jc w:val="both"/>
        <w:rPr>
          <w:rFonts w:asciiTheme="minorHAnsi" w:hAnsiTheme="minorHAnsi"/>
          <w:sz w:val="22"/>
          <w:szCs w:val="22"/>
        </w:rPr>
      </w:pPr>
      <w:r w:rsidRPr="0087649F">
        <w:rPr>
          <w:rFonts w:asciiTheme="minorHAnsi" w:hAnsiTheme="minorHAnsi" w:cs="Calibri"/>
          <w:sz w:val="22"/>
          <w:szCs w:val="22"/>
        </w:rPr>
        <w:t xml:space="preserve">Výsledek hlasování: Pro </w:t>
      </w:r>
      <w:r w:rsidR="00776656" w:rsidRPr="0087649F">
        <w:rPr>
          <w:rFonts w:asciiTheme="minorHAnsi" w:hAnsiTheme="minorHAnsi" w:cs="Calibri"/>
          <w:sz w:val="22"/>
          <w:szCs w:val="22"/>
        </w:rPr>
        <w:t>8</w:t>
      </w:r>
      <w:r w:rsidRPr="0087649F">
        <w:rPr>
          <w:rFonts w:asciiTheme="minorHAnsi" w:hAnsiTheme="minorHAnsi" w:cs="Calibri"/>
          <w:sz w:val="22"/>
          <w:szCs w:val="22"/>
        </w:rPr>
        <w:t xml:space="preserve"> </w:t>
      </w:r>
      <w:r w:rsidRPr="0087649F">
        <w:rPr>
          <w:rFonts w:asciiTheme="minorHAnsi" w:hAnsiTheme="minorHAnsi" w:cs="Calibri"/>
          <w:sz w:val="22"/>
          <w:szCs w:val="22"/>
        </w:rPr>
        <w:tab/>
        <w:t xml:space="preserve"> Proti 0</w:t>
      </w:r>
      <w:r w:rsidRPr="0087649F">
        <w:rPr>
          <w:rFonts w:asciiTheme="minorHAnsi" w:hAnsiTheme="minorHAnsi" w:cs="Calibri"/>
          <w:sz w:val="22"/>
          <w:szCs w:val="22"/>
        </w:rPr>
        <w:tab/>
      </w:r>
      <w:r w:rsidRPr="0087649F">
        <w:rPr>
          <w:rFonts w:asciiTheme="minorHAnsi" w:hAnsiTheme="minorHAnsi" w:cs="Calibri"/>
          <w:sz w:val="22"/>
          <w:szCs w:val="22"/>
        </w:rPr>
        <w:tab/>
        <w:t xml:space="preserve"> Zdrželi se 0</w:t>
      </w:r>
    </w:p>
    <w:p w:rsidR="00C96071" w:rsidRPr="0087649F" w:rsidRDefault="00C96071" w:rsidP="00C96071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C96071" w:rsidRPr="0087649F" w:rsidRDefault="00C96071" w:rsidP="00C96071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87649F">
        <w:rPr>
          <w:rFonts w:asciiTheme="minorHAnsi" w:hAnsiTheme="minorHAnsi" w:cs="Calibri"/>
          <w:b/>
          <w:bCs/>
          <w:sz w:val="22"/>
          <w:szCs w:val="22"/>
        </w:rPr>
        <w:t>3/46. 1.  Schvaluje</w:t>
      </w:r>
    </w:p>
    <w:p w:rsidR="003B1607" w:rsidRPr="0087649F" w:rsidRDefault="002E36BE" w:rsidP="003B1607">
      <w:pPr>
        <w:jc w:val="both"/>
        <w:rPr>
          <w:rFonts w:asciiTheme="minorHAnsi" w:hAnsiTheme="minorHAnsi"/>
          <w:sz w:val="22"/>
          <w:szCs w:val="22"/>
        </w:rPr>
      </w:pPr>
      <w:r w:rsidRPr="00E746E5">
        <w:rPr>
          <w:rFonts w:asciiTheme="minorHAnsi" w:hAnsiTheme="minorHAnsi"/>
          <w:sz w:val="22"/>
          <w:szCs w:val="22"/>
        </w:rPr>
        <w:t>Z důvodu insolvence</w:t>
      </w:r>
      <w:r>
        <w:rPr>
          <w:rFonts w:asciiTheme="minorHAnsi" w:hAnsiTheme="minorHAnsi"/>
          <w:sz w:val="22"/>
          <w:szCs w:val="22"/>
        </w:rPr>
        <w:t xml:space="preserve"> dodavatele energií,</w:t>
      </w:r>
      <w:r w:rsidRPr="00E746E5">
        <w:rPr>
          <w:rFonts w:asciiTheme="minorHAnsi" w:hAnsiTheme="minorHAnsi"/>
          <w:sz w:val="22"/>
          <w:szCs w:val="22"/>
        </w:rPr>
        <w:t xml:space="preserve"> společnosti One Energy</w:t>
      </w:r>
      <w:r>
        <w:rPr>
          <w:rFonts w:asciiTheme="minorHAnsi" w:hAnsiTheme="minorHAnsi"/>
          <w:sz w:val="22"/>
          <w:szCs w:val="22"/>
        </w:rPr>
        <w:t xml:space="preserve"> a.s. a dosud nevyúčtovanému období,</w:t>
      </w:r>
      <w:r w:rsidRPr="0087649F">
        <w:rPr>
          <w:sz w:val="22"/>
          <w:szCs w:val="22"/>
        </w:rPr>
        <w:t xml:space="preserve"> </w:t>
      </w:r>
      <w:r w:rsidR="00776656" w:rsidRPr="0087649F">
        <w:rPr>
          <w:rFonts w:asciiTheme="minorHAnsi" w:hAnsiTheme="minorHAnsi"/>
          <w:sz w:val="22"/>
          <w:szCs w:val="22"/>
        </w:rPr>
        <w:t>schvaluje cenu 6,25 Kč/kWh  jako podklad pro vyúčtování přijatých záloh v souvislosti s nájmy bytů v budově čp. 81 a cenu 7,50 Kč/kWh  jako podklad pro vyúčtování záloh za nájmy nebytových prostor v budově čp. 173 - Centru sociálních služeb a nájmu části garáže za období 30 5.2017</w:t>
      </w:r>
      <w:r w:rsidR="0087649F" w:rsidRPr="0087649F">
        <w:rPr>
          <w:rFonts w:asciiTheme="minorHAnsi" w:hAnsiTheme="minorHAnsi"/>
          <w:sz w:val="22"/>
          <w:szCs w:val="22"/>
        </w:rPr>
        <w:t xml:space="preserve"> do </w:t>
      </w:r>
      <w:r w:rsidR="00776656" w:rsidRPr="0087649F">
        <w:rPr>
          <w:rFonts w:asciiTheme="minorHAnsi" w:hAnsiTheme="minorHAnsi"/>
          <w:sz w:val="22"/>
          <w:szCs w:val="22"/>
        </w:rPr>
        <w:t xml:space="preserve"> 22.3.2018</w:t>
      </w:r>
      <w:r w:rsidR="0087649F" w:rsidRPr="0087649F">
        <w:rPr>
          <w:rFonts w:asciiTheme="minorHAnsi" w:hAnsiTheme="minorHAnsi"/>
          <w:sz w:val="22"/>
          <w:szCs w:val="22"/>
        </w:rPr>
        <w:t>.</w:t>
      </w:r>
      <w:r w:rsidR="00776656" w:rsidRPr="0087649F">
        <w:rPr>
          <w:rFonts w:asciiTheme="minorHAnsi" w:hAnsiTheme="minorHAnsi"/>
          <w:sz w:val="22"/>
          <w:szCs w:val="22"/>
        </w:rPr>
        <w:t xml:space="preserve"> </w:t>
      </w:r>
      <w:r w:rsidR="003B1607">
        <w:rPr>
          <w:rFonts w:asciiTheme="minorHAnsi" w:hAnsiTheme="minorHAnsi"/>
          <w:sz w:val="22"/>
          <w:szCs w:val="22"/>
        </w:rPr>
        <w:t xml:space="preserve">V případě, že do doby vyúčtování nájemcům obec od společnosti obdrží faktury, budou k vyúčtování použity fakturační údaje. </w:t>
      </w:r>
    </w:p>
    <w:p w:rsidR="0087649F" w:rsidRPr="0087649F" w:rsidRDefault="0087649F" w:rsidP="0087649F">
      <w:pPr>
        <w:jc w:val="both"/>
        <w:rPr>
          <w:rFonts w:asciiTheme="minorHAnsi" w:hAnsiTheme="minorHAnsi"/>
          <w:sz w:val="22"/>
          <w:szCs w:val="22"/>
        </w:rPr>
      </w:pPr>
      <w:r w:rsidRPr="0087649F">
        <w:rPr>
          <w:rFonts w:asciiTheme="minorHAnsi" w:hAnsiTheme="minorHAnsi" w:cs="Calibri"/>
          <w:sz w:val="22"/>
          <w:szCs w:val="22"/>
        </w:rPr>
        <w:t xml:space="preserve">Výsledek hlasování: Pro 8 </w:t>
      </w:r>
      <w:r w:rsidRPr="0087649F">
        <w:rPr>
          <w:rFonts w:asciiTheme="minorHAnsi" w:hAnsiTheme="minorHAnsi" w:cs="Calibri"/>
          <w:sz w:val="22"/>
          <w:szCs w:val="22"/>
        </w:rPr>
        <w:tab/>
        <w:t xml:space="preserve"> Proti 0</w:t>
      </w:r>
      <w:r w:rsidRPr="0087649F">
        <w:rPr>
          <w:rFonts w:asciiTheme="minorHAnsi" w:hAnsiTheme="minorHAnsi" w:cs="Calibri"/>
          <w:sz w:val="22"/>
          <w:szCs w:val="22"/>
        </w:rPr>
        <w:tab/>
      </w:r>
      <w:r w:rsidRPr="0087649F">
        <w:rPr>
          <w:rFonts w:asciiTheme="minorHAnsi" w:hAnsiTheme="minorHAnsi" w:cs="Calibri"/>
          <w:sz w:val="22"/>
          <w:szCs w:val="22"/>
        </w:rPr>
        <w:tab/>
        <w:t xml:space="preserve"> Zdrželi se 0</w:t>
      </w:r>
    </w:p>
    <w:p w:rsidR="0087649F" w:rsidRDefault="0087649F" w:rsidP="0087649F">
      <w:pPr>
        <w:jc w:val="both"/>
        <w:rPr>
          <w:rFonts w:asciiTheme="minorHAnsi" w:hAnsiTheme="minorHAnsi" w:cs="Calibri"/>
          <w:b/>
          <w:bCs/>
        </w:rPr>
      </w:pPr>
    </w:p>
    <w:p w:rsidR="004E290B" w:rsidRPr="0087649F" w:rsidRDefault="0087649F" w:rsidP="004E290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87649F">
        <w:rPr>
          <w:rFonts w:asciiTheme="minorHAnsi" w:hAnsiTheme="minorHAnsi" w:cs="Calibri"/>
          <w:b/>
          <w:bCs/>
          <w:sz w:val="22"/>
          <w:szCs w:val="22"/>
        </w:rPr>
        <w:t>3</w:t>
      </w:r>
      <w:r w:rsidR="00C17E29" w:rsidRPr="0087649F">
        <w:rPr>
          <w:rFonts w:asciiTheme="minorHAnsi" w:hAnsiTheme="minorHAnsi" w:cs="Calibri"/>
          <w:b/>
          <w:bCs/>
          <w:sz w:val="22"/>
          <w:szCs w:val="22"/>
        </w:rPr>
        <w:t>/</w:t>
      </w:r>
      <w:r w:rsidR="00C96071" w:rsidRPr="0087649F">
        <w:rPr>
          <w:rFonts w:asciiTheme="minorHAnsi" w:hAnsiTheme="minorHAnsi" w:cs="Calibri"/>
          <w:b/>
          <w:bCs/>
          <w:sz w:val="22"/>
          <w:szCs w:val="22"/>
        </w:rPr>
        <w:t>47</w:t>
      </w:r>
      <w:r w:rsidR="00747815" w:rsidRPr="0087649F">
        <w:rPr>
          <w:rFonts w:asciiTheme="minorHAnsi" w:hAnsiTheme="minorHAnsi" w:cs="Calibri"/>
          <w:b/>
          <w:bCs/>
          <w:sz w:val="22"/>
          <w:szCs w:val="22"/>
        </w:rPr>
        <w:t>.</w:t>
      </w:r>
      <w:r w:rsidR="003F2F88" w:rsidRPr="0087649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C96071" w:rsidRPr="0087649F">
        <w:rPr>
          <w:rFonts w:asciiTheme="minorHAnsi" w:hAnsiTheme="minorHAnsi" w:cs="Calibri"/>
          <w:b/>
          <w:bCs/>
          <w:sz w:val="22"/>
          <w:szCs w:val="22"/>
        </w:rPr>
        <w:t>1</w:t>
      </w:r>
      <w:r w:rsidR="00747815" w:rsidRPr="0087649F">
        <w:rPr>
          <w:rFonts w:asciiTheme="minorHAnsi" w:hAnsiTheme="minorHAnsi" w:cs="Calibri"/>
          <w:b/>
          <w:bCs/>
          <w:sz w:val="22"/>
          <w:szCs w:val="22"/>
        </w:rPr>
        <w:t>.</w:t>
      </w:r>
      <w:r w:rsidR="009B3A85" w:rsidRPr="0087649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4E290B" w:rsidRPr="0087649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6A4826" w:rsidRPr="0087649F">
        <w:rPr>
          <w:rFonts w:asciiTheme="minorHAnsi" w:hAnsiTheme="minorHAnsi"/>
          <w:b/>
          <w:bCs/>
          <w:sz w:val="22"/>
          <w:szCs w:val="22"/>
        </w:rPr>
        <w:t>Schvaluje</w:t>
      </w:r>
    </w:p>
    <w:p w:rsidR="0087649F" w:rsidRPr="0087649F" w:rsidRDefault="002E36BE" w:rsidP="0087649F">
      <w:pPr>
        <w:pStyle w:val="Bezmezer"/>
        <w:jc w:val="both"/>
      </w:pPr>
      <w:r w:rsidRPr="00E746E5">
        <w:t>Z důvodu insolvence</w:t>
      </w:r>
      <w:r>
        <w:t xml:space="preserve"> dodavatele energií,</w:t>
      </w:r>
      <w:r w:rsidRPr="00E746E5">
        <w:t xml:space="preserve"> společnosti One Energy</w:t>
      </w:r>
      <w:r>
        <w:t xml:space="preserve"> a.s. a dosud nevyúčtovanému období,</w:t>
      </w:r>
      <w:r w:rsidRPr="0087649F">
        <w:t xml:space="preserve"> </w:t>
      </w:r>
      <w:r w:rsidR="0087649F" w:rsidRPr="0087649F">
        <w:t xml:space="preserve">pro obec Zbyslavice, </w:t>
      </w:r>
      <w:r>
        <w:t>schvaluje</w:t>
      </w:r>
      <w:r w:rsidR="0087649F" w:rsidRPr="0087649F">
        <w:t xml:space="preserve"> účetní převod poskytnutých a nevyúčtovaných záloh na plyn a elektřinu z účtů 465 – Dlouhodobě poskytnuté zálohy a 314 Krátkodobé poskytnuté zálohy, do nákladů účtu 502 – spotřeba energií, ve výši poskytnutých záloh této společnosti.</w:t>
      </w:r>
    </w:p>
    <w:p w:rsidR="005A2603" w:rsidRPr="0087649F" w:rsidRDefault="005A2603" w:rsidP="005A2603">
      <w:pPr>
        <w:jc w:val="both"/>
        <w:rPr>
          <w:rFonts w:asciiTheme="minorHAnsi" w:hAnsiTheme="minorHAnsi" w:cs="Calibri"/>
          <w:sz w:val="22"/>
          <w:szCs w:val="22"/>
        </w:rPr>
      </w:pPr>
      <w:r w:rsidRPr="0087649F">
        <w:rPr>
          <w:rFonts w:asciiTheme="minorHAnsi" w:hAnsiTheme="minorHAnsi" w:cs="Calibri"/>
          <w:sz w:val="22"/>
          <w:szCs w:val="22"/>
        </w:rPr>
        <w:t>Výsledek hlasování:</w:t>
      </w:r>
      <w:r w:rsidR="00B7082E" w:rsidRPr="0087649F">
        <w:rPr>
          <w:rFonts w:asciiTheme="minorHAnsi" w:hAnsiTheme="minorHAnsi" w:cs="Calibri"/>
          <w:sz w:val="22"/>
          <w:szCs w:val="22"/>
        </w:rPr>
        <w:t xml:space="preserve"> </w:t>
      </w:r>
      <w:r w:rsidR="00C96071" w:rsidRPr="0087649F">
        <w:rPr>
          <w:rFonts w:asciiTheme="minorHAnsi" w:hAnsiTheme="minorHAnsi" w:cs="Calibri"/>
          <w:sz w:val="22"/>
          <w:szCs w:val="22"/>
        </w:rPr>
        <w:t xml:space="preserve"> Pro 8</w:t>
      </w:r>
      <w:r w:rsidRPr="0087649F">
        <w:rPr>
          <w:rFonts w:asciiTheme="minorHAnsi" w:hAnsiTheme="minorHAnsi" w:cs="Calibri"/>
          <w:sz w:val="22"/>
          <w:szCs w:val="22"/>
        </w:rPr>
        <w:t xml:space="preserve"> </w:t>
      </w:r>
      <w:r w:rsidRPr="0087649F">
        <w:rPr>
          <w:rFonts w:asciiTheme="minorHAnsi" w:hAnsiTheme="minorHAnsi" w:cs="Calibri"/>
          <w:sz w:val="22"/>
          <w:szCs w:val="22"/>
        </w:rPr>
        <w:tab/>
        <w:t xml:space="preserve">Proti 0 </w:t>
      </w:r>
      <w:r w:rsidRPr="0087649F">
        <w:rPr>
          <w:rFonts w:asciiTheme="minorHAnsi" w:hAnsiTheme="minorHAnsi" w:cs="Calibri"/>
          <w:sz w:val="22"/>
          <w:szCs w:val="22"/>
        </w:rPr>
        <w:tab/>
      </w:r>
      <w:r w:rsidRPr="0087649F">
        <w:rPr>
          <w:rFonts w:asciiTheme="minorHAnsi" w:hAnsiTheme="minorHAnsi" w:cs="Calibri"/>
          <w:sz w:val="22"/>
          <w:szCs w:val="22"/>
        </w:rPr>
        <w:tab/>
        <w:t>Zdrželi se 0</w:t>
      </w:r>
    </w:p>
    <w:p w:rsidR="004619D2" w:rsidRDefault="004619D2" w:rsidP="005A2603">
      <w:pPr>
        <w:rPr>
          <w:rFonts w:asciiTheme="minorHAnsi" w:hAnsiTheme="minorHAnsi"/>
          <w:color w:val="FF0000"/>
          <w:sz w:val="22"/>
          <w:szCs w:val="22"/>
          <w:lang w:eastAsia="x-none"/>
        </w:rPr>
      </w:pPr>
    </w:p>
    <w:p w:rsidR="004619D2" w:rsidRPr="00595702" w:rsidRDefault="004619D2" w:rsidP="004619D2">
      <w:pPr>
        <w:jc w:val="both"/>
        <w:rPr>
          <w:rFonts w:asciiTheme="minorHAnsi" w:hAnsiTheme="minorHAnsi" w:cs="Calibri"/>
          <w:sz w:val="16"/>
          <w:szCs w:val="16"/>
        </w:rPr>
      </w:pPr>
    </w:p>
    <w:p w:rsidR="004619D2" w:rsidRPr="0087649F" w:rsidRDefault="004619D2" w:rsidP="004619D2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87649F">
        <w:rPr>
          <w:rFonts w:asciiTheme="minorHAnsi" w:hAnsiTheme="minorHAnsi" w:cs="Calibri"/>
          <w:b/>
          <w:bCs/>
          <w:sz w:val="22"/>
          <w:szCs w:val="22"/>
        </w:rPr>
        <w:t>3/4</w:t>
      </w:r>
      <w:r>
        <w:rPr>
          <w:rFonts w:asciiTheme="minorHAnsi" w:hAnsiTheme="minorHAnsi" w:cs="Calibri"/>
          <w:b/>
          <w:bCs/>
          <w:sz w:val="22"/>
          <w:szCs w:val="22"/>
        </w:rPr>
        <w:t>8</w:t>
      </w:r>
      <w:r w:rsidRPr="0087649F">
        <w:rPr>
          <w:rFonts w:asciiTheme="minorHAnsi" w:hAnsiTheme="minorHAnsi" w:cs="Calibri"/>
          <w:b/>
          <w:bCs/>
          <w:sz w:val="22"/>
          <w:szCs w:val="22"/>
        </w:rPr>
        <w:t>.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7649F">
        <w:rPr>
          <w:rFonts w:asciiTheme="minorHAnsi" w:hAnsiTheme="minorHAnsi" w:cs="Calibri"/>
          <w:b/>
          <w:bCs/>
          <w:sz w:val="22"/>
          <w:szCs w:val="22"/>
        </w:rPr>
        <w:t>1.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7649F">
        <w:rPr>
          <w:rFonts w:asciiTheme="minorHAnsi" w:hAnsiTheme="minorHAnsi" w:cs="Calibri"/>
          <w:b/>
          <w:bCs/>
          <w:sz w:val="22"/>
          <w:szCs w:val="22"/>
        </w:rPr>
        <w:t xml:space="preserve">Schvaluje </w:t>
      </w:r>
      <w:r w:rsidRPr="0087649F">
        <w:rPr>
          <w:rFonts w:asciiTheme="minorHAnsi" w:hAnsiTheme="minorHAnsi" w:cs="Calibri"/>
          <w:bCs/>
          <w:sz w:val="22"/>
          <w:szCs w:val="22"/>
        </w:rPr>
        <w:t xml:space="preserve"> </w:t>
      </w:r>
    </w:p>
    <w:p w:rsidR="004619D2" w:rsidRPr="0087649F" w:rsidRDefault="004619D2" w:rsidP="004619D2">
      <w:pPr>
        <w:widowControl w:val="0"/>
        <w:jc w:val="both"/>
        <w:rPr>
          <w:rFonts w:ascii="Calibri" w:eastAsia="Dotum" w:hAnsi="Calibri" w:cs="Calibri"/>
          <w:sz w:val="22"/>
          <w:szCs w:val="22"/>
        </w:rPr>
      </w:pPr>
      <w:r w:rsidRPr="0087649F">
        <w:rPr>
          <w:rFonts w:ascii="Calibri" w:eastAsia="Dotum" w:hAnsi="Calibri" w:cs="Calibri"/>
          <w:sz w:val="22"/>
          <w:szCs w:val="22"/>
        </w:rPr>
        <w:t>Zastupitelstvo obce ve smyslu §84 odst. 2 písm, f) zákona č. 128/2000 Sb., o obcích (obecní zřízení), ve znění pozdějších předpisů, jakožto akcionář společnosti ASOMPO, a.s., se sídlem Životice u Nového Jičína 194, PSČ 742 72, IČ 258 72 826, deleguje jako zástupce obce pro výkon všech práv akcionáře paní Regínu Vřeskou, nar. 10.2.1967, bytem Hlavní 79, Zbyslavice.</w:t>
      </w:r>
    </w:p>
    <w:p w:rsidR="004619D2" w:rsidRPr="0087649F" w:rsidRDefault="004619D2" w:rsidP="004619D2">
      <w:pPr>
        <w:widowControl w:val="0"/>
        <w:jc w:val="both"/>
        <w:rPr>
          <w:rFonts w:ascii="Calibri" w:eastAsia="Dotum" w:hAnsi="Calibri" w:cs="Calibri"/>
          <w:sz w:val="22"/>
          <w:szCs w:val="22"/>
        </w:rPr>
      </w:pPr>
      <w:r w:rsidRPr="0087649F">
        <w:rPr>
          <w:rFonts w:ascii="Calibri" w:eastAsia="Dotum" w:hAnsi="Calibri" w:cs="Calibri"/>
          <w:sz w:val="22"/>
          <w:szCs w:val="22"/>
        </w:rPr>
        <w:t>Delegace zástupce obce, jakožto zástupce akcionáře, je určena k výkonu všech práv akcionáře jménem akcionáře na valné hromadě konané v pátek dne 31. 5. 2019, a to k výkonu všech práv akcionáře na této řádné valné hromadě, nebo náhradní valné hromadě společnosti ASOMPO, a.s. konané za tuto řádnou valnou hromadu.</w:t>
      </w:r>
    </w:p>
    <w:p w:rsidR="004619D2" w:rsidRPr="0087649F" w:rsidRDefault="004619D2" w:rsidP="004619D2">
      <w:pPr>
        <w:jc w:val="both"/>
        <w:rPr>
          <w:rFonts w:ascii="Calibri" w:eastAsia="Dotum" w:hAnsi="Calibri" w:cs="Calibri"/>
          <w:sz w:val="22"/>
          <w:szCs w:val="22"/>
        </w:rPr>
      </w:pPr>
      <w:r w:rsidRPr="0087649F">
        <w:rPr>
          <w:rFonts w:ascii="Calibri" w:eastAsia="Dotum" w:hAnsi="Calibri" w:cs="Calibri"/>
          <w:sz w:val="22"/>
          <w:szCs w:val="22"/>
        </w:rPr>
        <w:t xml:space="preserve">Zmocněnec je oprávněn udělit plnou moc ve shora uvedeném rozsahu jiné osobě, aby místo něho jednala za zmocnitele, a to konkrétně a výhradně panu Romanu Miko, nar. 6.1.1977, bytem Horní 142, Zbyslavice  </w:t>
      </w:r>
    </w:p>
    <w:p w:rsidR="004619D2" w:rsidRPr="0087649F" w:rsidRDefault="004619D2" w:rsidP="004619D2">
      <w:pPr>
        <w:jc w:val="both"/>
        <w:rPr>
          <w:rFonts w:asciiTheme="minorHAnsi" w:hAnsiTheme="minorHAnsi" w:cs="Calibri"/>
          <w:sz w:val="22"/>
          <w:szCs w:val="22"/>
        </w:rPr>
      </w:pPr>
      <w:r w:rsidRPr="0087649F">
        <w:rPr>
          <w:rFonts w:asciiTheme="minorHAnsi" w:hAnsiTheme="minorHAnsi" w:cs="Calibri"/>
          <w:sz w:val="22"/>
          <w:szCs w:val="22"/>
        </w:rPr>
        <w:t xml:space="preserve">Výsledek hlasování:  Pro 8 </w:t>
      </w:r>
      <w:r w:rsidRPr="0087649F">
        <w:rPr>
          <w:rFonts w:asciiTheme="minorHAnsi" w:hAnsiTheme="minorHAnsi" w:cs="Calibri"/>
          <w:sz w:val="22"/>
          <w:szCs w:val="22"/>
        </w:rPr>
        <w:tab/>
        <w:t xml:space="preserve">Proti 0 </w:t>
      </w:r>
      <w:r w:rsidRPr="0087649F">
        <w:rPr>
          <w:rFonts w:asciiTheme="minorHAnsi" w:hAnsiTheme="minorHAnsi" w:cs="Calibri"/>
          <w:sz w:val="22"/>
          <w:szCs w:val="22"/>
        </w:rPr>
        <w:tab/>
      </w:r>
      <w:r w:rsidRPr="0087649F">
        <w:rPr>
          <w:rFonts w:asciiTheme="minorHAnsi" w:hAnsiTheme="minorHAnsi" w:cs="Calibri"/>
          <w:sz w:val="22"/>
          <w:szCs w:val="22"/>
        </w:rPr>
        <w:tab/>
        <w:t>Zdrželi se 0</w:t>
      </w:r>
    </w:p>
    <w:p w:rsidR="004619D2" w:rsidRPr="0087649F" w:rsidRDefault="004619D2" w:rsidP="004619D2">
      <w:pPr>
        <w:jc w:val="both"/>
        <w:rPr>
          <w:rFonts w:ascii="Calibri" w:eastAsia="Dotum" w:hAnsi="Calibri" w:cs="Calibri"/>
          <w:b/>
          <w:sz w:val="22"/>
          <w:szCs w:val="22"/>
        </w:rPr>
      </w:pPr>
    </w:p>
    <w:p w:rsidR="004619D2" w:rsidRPr="0087649F" w:rsidRDefault="004619D2" w:rsidP="004619D2">
      <w:pPr>
        <w:jc w:val="both"/>
        <w:rPr>
          <w:rFonts w:ascii="Calibri" w:eastAsia="Dotum" w:hAnsi="Calibri" w:cs="Calibri"/>
          <w:b/>
          <w:sz w:val="22"/>
          <w:szCs w:val="22"/>
        </w:rPr>
      </w:pPr>
      <w:r w:rsidRPr="0087649F">
        <w:rPr>
          <w:rFonts w:ascii="Calibri" w:eastAsia="Dotum" w:hAnsi="Calibri" w:cs="Calibri"/>
          <w:b/>
          <w:sz w:val="22"/>
          <w:szCs w:val="22"/>
        </w:rPr>
        <w:t>3/</w:t>
      </w:r>
      <w:r>
        <w:rPr>
          <w:rFonts w:ascii="Calibri" w:eastAsia="Dotum" w:hAnsi="Calibri" w:cs="Calibri"/>
          <w:b/>
          <w:sz w:val="22"/>
          <w:szCs w:val="22"/>
        </w:rPr>
        <w:t>49</w:t>
      </w:r>
      <w:r w:rsidRPr="0087649F">
        <w:rPr>
          <w:rFonts w:ascii="Calibri" w:eastAsia="Dotum" w:hAnsi="Calibri" w:cs="Calibri"/>
          <w:b/>
          <w:sz w:val="22"/>
          <w:szCs w:val="22"/>
        </w:rPr>
        <w:t>.</w:t>
      </w:r>
      <w:r>
        <w:rPr>
          <w:rFonts w:ascii="Calibri" w:eastAsia="Dotum" w:hAnsi="Calibri" w:cs="Calibri"/>
          <w:b/>
          <w:sz w:val="22"/>
          <w:szCs w:val="22"/>
        </w:rPr>
        <w:t xml:space="preserve"> </w:t>
      </w:r>
      <w:r w:rsidRPr="0087649F">
        <w:rPr>
          <w:rFonts w:ascii="Calibri" w:eastAsia="Dotum" w:hAnsi="Calibri" w:cs="Calibri"/>
          <w:b/>
          <w:sz w:val="22"/>
          <w:szCs w:val="22"/>
        </w:rPr>
        <w:t>1. Schvaluje</w:t>
      </w:r>
    </w:p>
    <w:p w:rsidR="004619D2" w:rsidRPr="0087649F" w:rsidRDefault="004619D2" w:rsidP="004619D2">
      <w:pPr>
        <w:widowControl w:val="0"/>
        <w:rPr>
          <w:rFonts w:ascii="Calibri" w:eastAsia="Dotum" w:hAnsi="Calibri" w:cs="Calibri"/>
          <w:sz w:val="22"/>
          <w:szCs w:val="22"/>
        </w:rPr>
      </w:pPr>
      <w:r w:rsidRPr="0087649F">
        <w:rPr>
          <w:rFonts w:ascii="Calibri" w:eastAsia="Dotum" w:hAnsi="Calibri" w:cs="Calibri"/>
          <w:sz w:val="22"/>
          <w:szCs w:val="22"/>
        </w:rPr>
        <w:t xml:space="preserve">Zastupitelstvo obce schvaluje Hodnotící zprávu Zdravé obce a MA21 za rok 2018 </w:t>
      </w:r>
    </w:p>
    <w:p w:rsidR="004619D2" w:rsidRPr="0087649F" w:rsidRDefault="004619D2" w:rsidP="004619D2">
      <w:pPr>
        <w:jc w:val="both"/>
        <w:rPr>
          <w:rFonts w:asciiTheme="minorHAnsi" w:hAnsiTheme="minorHAnsi" w:cs="Calibri"/>
          <w:sz w:val="22"/>
          <w:szCs w:val="22"/>
        </w:rPr>
      </w:pPr>
      <w:r w:rsidRPr="0087649F">
        <w:rPr>
          <w:rFonts w:asciiTheme="minorHAnsi" w:hAnsiTheme="minorHAnsi" w:cs="Calibri"/>
          <w:sz w:val="22"/>
          <w:szCs w:val="22"/>
        </w:rPr>
        <w:t xml:space="preserve">Výsledek hlasování:  Pro 8 </w:t>
      </w:r>
      <w:r w:rsidRPr="0087649F">
        <w:rPr>
          <w:rFonts w:asciiTheme="minorHAnsi" w:hAnsiTheme="minorHAnsi" w:cs="Calibri"/>
          <w:sz w:val="22"/>
          <w:szCs w:val="22"/>
        </w:rPr>
        <w:tab/>
        <w:t xml:space="preserve">Proti 0 </w:t>
      </w:r>
      <w:r w:rsidRPr="0087649F">
        <w:rPr>
          <w:rFonts w:asciiTheme="minorHAnsi" w:hAnsiTheme="minorHAnsi" w:cs="Calibri"/>
          <w:sz w:val="22"/>
          <w:szCs w:val="22"/>
        </w:rPr>
        <w:tab/>
      </w:r>
      <w:r w:rsidRPr="0087649F">
        <w:rPr>
          <w:rFonts w:asciiTheme="minorHAnsi" w:hAnsiTheme="minorHAnsi" w:cs="Calibri"/>
          <w:sz w:val="22"/>
          <w:szCs w:val="22"/>
        </w:rPr>
        <w:tab/>
        <w:t>Zdrželi se 0</w:t>
      </w:r>
    </w:p>
    <w:p w:rsidR="006429CF" w:rsidRDefault="006429CF" w:rsidP="004619D2">
      <w:pPr>
        <w:jc w:val="both"/>
        <w:rPr>
          <w:rFonts w:asciiTheme="minorHAnsi" w:hAnsiTheme="minorHAnsi" w:cs="Calibri"/>
        </w:rPr>
      </w:pPr>
    </w:p>
    <w:p w:rsidR="004619D2" w:rsidRPr="00D4631B" w:rsidRDefault="004619D2" w:rsidP="004619D2">
      <w:pPr>
        <w:pStyle w:val="Bezmezer"/>
        <w:rPr>
          <w:b/>
        </w:rPr>
      </w:pPr>
      <w:r w:rsidRPr="00D4631B">
        <w:rPr>
          <w:b/>
        </w:rPr>
        <w:t>3/5</w:t>
      </w:r>
      <w:r>
        <w:rPr>
          <w:b/>
        </w:rPr>
        <w:t>0</w:t>
      </w:r>
      <w:r w:rsidRPr="00D4631B">
        <w:rPr>
          <w:b/>
        </w:rPr>
        <w:t xml:space="preserve">. 1.  Schvaluje </w:t>
      </w:r>
    </w:p>
    <w:p w:rsidR="004619D2" w:rsidRPr="00E746E5" w:rsidRDefault="004619D2" w:rsidP="004619D2">
      <w:pPr>
        <w:jc w:val="both"/>
        <w:rPr>
          <w:rFonts w:ascii="Calibri" w:eastAsia="Dotum" w:hAnsi="Calibri" w:cs="Calibri"/>
          <w:sz w:val="22"/>
          <w:szCs w:val="22"/>
        </w:rPr>
      </w:pPr>
      <w:r w:rsidRPr="00E746E5">
        <w:rPr>
          <w:rFonts w:ascii="Calibri" w:eastAsia="Dotum" w:hAnsi="Calibri" w:cs="Calibri"/>
          <w:sz w:val="22"/>
          <w:szCs w:val="22"/>
        </w:rPr>
        <w:t>Zastupitelstvo obce schvaluje Plán zlepšování Zdravé obce Zbyslavice v roce 2019.</w:t>
      </w:r>
    </w:p>
    <w:p w:rsidR="004619D2" w:rsidRDefault="004619D2" w:rsidP="004619D2">
      <w:pPr>
        <w:jc w:val="both"/>
        <w:rPr>
          <w:rFonts w:asciiTheme="minorHAnsi" w:hAnsiTheme="minorHAnsi" w:cs="Calibri"/>
          <w:sz w:val="22"/>
          <w:szCs w:val="22"/>
        </w:rPr>
      </w:pPr>
      <w:r w:rsidRPr="00E746E5">
        <w:rPr>
          <w:rFonts w:asciiTheme="minorHAnsi" w:hAnsiTheme="minorHAnsi" w:cs="Calibri"/>
          <w:sz w:val="22"/>
          <w:szCs w:val="22"/>
        </w:rPr>
        <w:t xml:space="preserve">Výsledek hlasování:  Pro 8 </w:t>
      </w:r>
      <w:r w:rsidRPr="00E746E5">
        <w:rPr>
          <w:rFonts w:asciiTheme="minorHAnsi" w:hAnsiTheme="minorHAnsi" w:cs="Calibri"/>
          <w:sz w:val="22"/>
          <w:szCs w:val="22"/>
        </w:rPr>
        <w:tab/>
        <w:t xml:space="preserve">Proti 0 </w:t>
      </w:r>
      <w:r w:rsidRPr="00E746E5">
        <w:rPr>
          <w:rFonts w:asciiTheme="minorHAnsi" w:hAnsiTheme="minorHAnsi" w:cs="Calibri"/>
          <w:sz w:val="22"/>
          <w:szCs w:val="22"/>
        </w:rPr>
        <w:tab/>
      </w:r>
      <w:r w:rsidRPr="00E746E5">
        <w:rPr>
          <w:rFonts w:asciiTheme="minorHAnsi" w:hAnsiTheme="minorHAnsi" w:cs="Calibri"/>
          <w:sz w:val="22"/>
          <w:szCs w:val="22"/>
        </w:rPr>
        <w:tab/>
        <w:t>Zdrželi se 0</w:t>
      </w:r>
    </w:p>
    <w:p w:rsidR="004619D2" w:rsidRPr="0087649F" w:rsidRDefault="004619D2" w:rsidP="004619D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87649F">
        <w:rPr>
          <w:rFonts w:asciiTheme="minorHAnsi" w:hAnsiTheme="minorHAnsi" w:cs="Calibri"/>
          <w:b/>
          <w:bCs/>
          <w:sz w:val="22"/>
          <w:szCs w:val="22"/>
        </w:rPr>
        <w:lastRenderedPageBreak/>
        <w:t>3/</w:t>
      </w:r>
      <w:r>
        <w:rPr>
          <w:rFonts w:asciiTheme="minorHAnsi" w:hAnsiTheme="minorHAnsi" w:cs="Calibri"/>
          <w:b/>
          <w:bCs/>
          <w:sz w:val="22"/>
          <w:szCs w:val="22"/>
        </w:rPr>
        <w:t>51</w:t>
      </w:r>
      <w:r w:rsidRPr="0087649F">
        <w:rPr>
          <w:rFonts w:asciiTheme="minorHAnsi" w:hAnsiTheme="minorHAnsi" w:cs="Calibri"/>
          <w:b/>
          <w:bCs/>
          <w:sz w:val="22"/>
          <w:szCs w:val="22"/>
        </w:rPr>
        <w:t>. 1.  Rozhodlo</w:t>
      </w:r>
    </w:p>
    <w:p w:rsidR="004619D2" w:rsidRPr="0087649F" w:rsidRDefault="004619D2" w:rsidP="004619D2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</w:t>
      </w:r>
      <w:r w:rsidRPr="0087649F">
        <w:rPr>
          <w:rFonts w:ascii="Calibri" w:hAnsi="Calibri"/>
          <w:bCs/>
          <w:sz w:val="22"/>
          <w:szCs w:val="22"/>
        </w:rPr>
        <w:t xml:space="preserve"> zpoplatnění plakátovací plochy obce, umístěné u zastávky autobusu na ul. Hlavní, a to pro účely volební kampaně politických stran, hnutí, koalic a nezaregistrovaných kandidátů pro všechny volby, v termínech stanovených zákony pro jednotlivé volby, do doby konání voleb</w:t>
      </w:r>
      <w:r>
        <w:rPr>
          <w:rFonts w:ascii="Calibri" w:hAnsi="Calibri"/>
          <w:bCs/>
          <w:sz w:val="22"/>
          <w:szCs w:val="22"/>
        </w:rPr>
        <w:t>,</w:t>
      </w:r>
      <w:r w:rsidRPr="0087649F">
        <w:rPr>
          <w:rFonts w:ascii="Calibri" w:hAnsi="Calibri"/>
          <w:bCs/>
          <w:sz w:val="22"/>
          <w:szCs w:val="22"/>
        </w:rPr>
        <w:t xml:space="preserve"> částkou 5,00 Kč/A3/den.</w:t>
      </w:r>
    </w:p>
    <w:p w:rsidR="004619D2" w:rsidRPr="0087649F" w:rsidRDefault="004619D2" w:rsidP="004619D2">
      <w:pPr>
        <w:jc w:val="both"/>
        <w:rPr>
          <w:rFonts w:asciiTheme="minorHAnsi" w:hAnsiTheme="minorHAnsi" w:cs="Calibri"/>
          <w:sz w:val="22"/>
          <w:szCs w:val="22"/>
        </w:rPr>
      </w:pPr>
      <w:r w:rsidRPr="0087649F">
        <w:rPr>
          <w:rFonts w:asciiTheme="minorHAnsi" w:hAnsiTheme="minorHAnsi" w:cs="Calibri"/>
          <w:sz w:val="22"/>
          <w:szCs w:val="22"/>
        </w:rPr>
        <w:t xml:space="preserve">Výsledek hlasování:  Pro 8 </w:t>
      </w:r>
      <w:r w:rsidRPr="0087649F">
        <w:rPr>
          <w:rFonts w:asciiTheme="minorHAnsi" w:hAnsiTheme="minorHAnsi" w:cs="Calibri"/>
          <w:sz w:val="22"/>
          <w:szCs w:val="22"/>
        </w:rPr>
        <w:tab/>
        <w:t xml:space="preserve">Proti 0 </w:t>
      </w:r>
      <w:r w:rsidRPr="0087649F">
        <w:rPr>
          <w:rFonts w:asciiTheme="minorHAnsi" w:hAnsiTheme="minorHAnsi" w:cs="Calibri"/>
          <w:sz w:val="22"/>
          <w:szCs w:val="22"/>
        </w:rPr>
        <w:tab/>
      </w:r>
      <w:r w:rsidRPr="0087649F">
        <w:rPr>
          <w:rFonts w:asciiTheme="minorHAnsi" w:hAnsiTheme="minorHAnsi" w:cs="Calibri"/>
          <w:sz w:val="22"/>
          <w:szCs w:val="22"/>
        </w:rPr>
        <w:tab/>
        <w:t>Zdrželi se 0</w:t>
      </w:r>
    </w:p>
    <w:p w:rsidR="004619D2" w:rsidRPr="00595702" w:rsidRDefault="004619D2" w:rsidP="004619D2">
      <w:pPr>
        <w:jc w:val="both"/>
        <w:rPr>
          <w:rFonts w:asciiTheme="minorHAnsi" w:hAnsiTheme="minorHAnsi" w:cs="Calibri"/>
          <w:sz w:val="16"/>
          <w:szCs w:val="16"/>
        </w:rPr>
      </w:pPr>
    </w:p>
    <w:p w:rsidR="004619D2" w:rsidRDefault="004619D2" w:rsidP="004619D2">
      <w:pPr>
        <w:jc w:val="both"/>
        <w:rPr>
          <w:rFonts w:asciiTheme="minorHAnsi" w:hAnsiTheme="minorHAnsi" w:cs="Calibri"/>
          <w:sz w:val="22"/>
          <w:szCs w:val="22"/>
        </w:rPr>
      </w:pPr>
    </w:p>
    <w:p w:rsidR="004619D2" w:rsidRDefault="004619D2" w:rsidP="004619D2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BA0A81">
        <w:rPr>
          <w:rFonts w:asciiTheme="minorHAnsi" w:hAnsiTheme="minorHAnsi" w:cs="Calibri"/>
          <w:b/>
          <w:sz w:val="22"/>
          <w:szCs w:val="22"/>
        </w:rPr>
        <w:t>3/52</w:t>
      </w:r>
      <w:r>
        <w:rPr>
          <w:rFonts w:asciiTheme="minorHAnsi" w:hAnsiTheme="minorHAnsi" w:cs="Calibri"/>
          <w:b/>
          <w:sz w:val="22"/>
          <w:szCs w:val="22"/>
        </w:rPr>
        <w:t>. 1.  Ukládá</w:t>
      </w:r>
    </w:p>
    <w:p w:rsidR="004619D2" w:rsidRDefault="004619D2" w:rsidP="006429CF">
      <w:pPr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Starostce obce vyhlásit  v termínu do 5.4. 2019  záměr pronájmu Hospůdky na Kopečku s podmínkami předložení obsahu podání nabídek tak</w:t>
      </w:r>
      <w:r w:rsidR="006429CF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aby na nejbližším zasedání mohl být vybrán nový nájemce.</w:t>
      </w:r>
    </w:p>
    <w:p w:rsidR="004619D2" w:rsidRPr="0087649F" w:rsidRDefault="004619D2" w:rsidP="004619D2">
      <w:pPr>
        <w:jc w:val="both"/>
        <w:rPr>
          <w:rFonts w:asciiTheme="minorHAnsi" w:hAnsiTheme="minorHAnsi" w:cs="Calibri"/>
          <w:sz w:val="22"/>
          <w:szCs w:val="22"/>
        </w:rPr>
      </w:pPr>
      <w:r w:rsidRPr="0087649F">
        <w:rPr>
          <w:rFonts w:asciiTheme="minorHAnsi" w:hAnsiTheme="minorHAnsi" w:cs="Calibri"/>
          <w:sz w:val="22"/>
          <w:szCs w:val="22"/>
        </w:rPr>
        <w:t xml:space="preserve">Výsledek hlasování:  Pro 8 </w:t>
      </w:r>
      <w:r w:rsidRPr="0087649F">
        <w:rPr>
          <w:rFonts w:asciiTheme="minorHAnsi" w:hAnsiTheme="minorHAnsi" w:cs="Calibri"/>
          <w:sz w:val="22"/>
          <w:szCs w:val="22"/>
        </w:rPr>
        <w:tab/>
        <w:t xml:space="preserve">Proti 0 </w:t>
      </w:r>
      <w:r w:rsidRPr="0087649F">
        <w:rPr>
          <w:rFonts w:asciiTheme="minorHAnsi" w:hAnsiTheme="minorHAnsi" w:cs="Calibri"/>
          <w:sz w:val="22"/>
          <w:szCs w:val="22"/>
        </w:rPr>
        <w:tab/>
      </w:r>
      <w:r w:rsidRPr="0087649F">
        <w:rPr>
          <w:rFonts w:asciiTheme="minorHAnsi" w:hAnsiTheme="minorHAnsi" w:cs="Calibri"/>
          <w:sz w:val="22"/>
          <w:szCs w:val="22"/>
        </w:rPr>
        <w:tab/>
        <w:t>Zdrželi se 0</w:t>
      </w:r>
    </w:p>
    <w:p w:rsidR="004619D2" w:rsidRPr="00595702" w:rsidRDefault="004619D2" w:rsidP="004619D2">
      <w:pPr>
        <w:jc w:val="both"/>
        <w:rPr>
          <w:rFonts w:asciiTheme="minorHAnsi" w:hAnsiTheme="minorHAnsi" w:cs="Calibri"/>
          <w:sz w:val="16"/>
          <w:szCs w:val="16"/>
        </w:rPr>
      </w:pPr>
    </w:p>
    <w:p w:rsidR="004619D2" w:rsidRPr="00E746E5" w:rsidRDefault="004619D2" w:rsidP="004619D2">
      <w:pPr>
        <w:jc w:val="both"/>
        <w:rPr>
          <w:rFonts w:ascii="Calibri" w:eastAsia="Dotum" w:hAnsi="Calibri" w:cs="Calibri"/>
          <w:b/>
          <w:sz w:val="22"/>
          <w:szCs w:val="22"/>
        </w:rPr>
      </w:pPr>
    </w:p>
    <w:p w:rsidR="004619D2" w:rsidRPr="00E746E5" w:rsidRDefault="004619D2" w:rsidP="004619D2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E746E5">
        <w:rPr>
          <w:rFonts w:asciiTheme="minorHAnsi" w:hAnsiTheme="minorHAnsi" w:cs="Calibri"/>
          <w:b/>
          <w:bCs/>
          <w:sz w:val="22"/>
          <w:szCs w:val="22"/>
        </w:rPr>
        <w:t>3/5</w:t>
      </w:r>
      <w:r>
        <w:rPr>
          <w:rFonts w:asciiTheme="minorHAnsi" w:hAnsiTheme="minorHAnsi" w:cs="Calibri"/>
          <w:b/>
          <w:bCs/>
          <w:sz w:val="22"/>
          <w:szCs w:val="22"/>
        </w:rPr>
        <w:t>3</w:t>
      </w:r>
      <w:r w:rsidRPr="00E746E5">
        <w:rPr>
          <w:rFonts w:asciiTheme="minorHAnsi" w:hAnsiTheme="minorHAnsi" w:cs="Calibri"/>
          <w:b/>
          <w:bCs/>
          <w:sz w:val="22"/>
          <w:szCs w:val="22"/>
        </w:rPr>
        <w:t>.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E746E5">
        <w:rPr>
          <w:rFonts w:asciiTheme="minorHAnsi" w:hAnsiTheme="minorHAnsi" w:cs="Calibri"/>
          <w:b/>
          <w:bCs/>
          <w:sz w:val="22"/>
          <w:szCs w:val="22"/>
        </w:rPr>
        <w:t>1.     Bere na vědomí</w:t>
      </w:r>
    </w:p>
    <w:p w:rsidR="004619D2" w:rsidRDefault="004619D2" w:rsidP="004619D2">
      <w:pPr>
        <w:widowControl w:val="0"/>
        <w:jc w:val="both"/>
        <w:rPr>
          <w:rFonts w:ascii="Calibri" w:eastAsia="Dotum" w:hAnsi="Calibri" w:cs="Calibri"/>
          <w:sz w:val="22"/>
          <w:szCs w:val="22"/>
        </w:rPr>
      </w:pPr>
      <w:r w:rsidRPr="00E746E5">
        <w:rPr>
          <w:rFonts w:asciiTheme="minorHAnsi" w:hAnsiTheme="minorHAnsi" w:cs="Calibri"/>
          <w:bCs/>
          <w:sz w:val="22"/>
          <w:szCs w:val="22"/>
        </w:rPr>
        <w:t xml:space="preserve">Informaci pana místostarosty o </w:t>
      </w:r>
      <w:r w:rsidRPr="00E746E5">
        <w:rPr>
          <w:rFonts w:ascii="Calibri" w:eastAsia="Dotum" w:hAnsi="Calibri" w:cs="Calibri"/>
          <w:sz w:val="22"/>
          <w:szCs w:val="22"/>
        </w:rPr>
        <w:t>záměrech k žádosti o dotaci v rámci Programu rozvoje venkova prostřednictvím MAS Poodří – na obnovu veřejných prostranství, kulturní</w:t>
      </w:r>
      <w:r>
        <w:rPr>
          <w:rFonts w:ascii="Calibri" w:eastAsia="Dotum" w:hAnsi="Calibri" w:cs="Calibri"/>
          <w:sz w:val="22"/>
          <w:szCs w:val="22"/>
        </w:rPr>
        <w:t>ch</w:t>
      </w:r>
      <w:r w:rsidRPr="00E746E5">
        <w:rPr>
          <w:rFonts w:ascii="Calibri" w:eastAsia="Dotum" w:hAnsi="Calibri" w:cs="Calibri"/>
          <w:sz w:val="22"/>
          <w:szCs w:val="22"/>
        </w:rPr>
        <w:t xml:space="preserve"> a spolkov</w:t>
      </w:r>
      <w:r>
        <w:rPr>
          <w:rFonts w:ascii="Calibri" w:eastAsia="Dotum" w:hAnsi="Calibri" w:cs="Calibri"/>
          <w:sz w:val="22"/>
          <w:szCs w:val="22"/>
        </w:rPr>
        <w:t>ých</w:t>
      </w:r>
      <w:r w:rsidRPr="00E746E5">
        <w:rPr>
          <w:rFonts w:ascii="Calibri" w:eastAsia="Dotum" w:hAnsi="Calibri" w:cs="Calibri"/>
          <w:sz w:val="22"/>
          <w:szCs w:val="22"/>
        </w:rPr>
        <w:t xml:space="preserve"> zařízení včetně knihoven, ozelenění obce OPŽP</w:t>
      </w:r>
      <w:r>
        <w:rPr>
          <w:rFonts w:ascii="Calibri" w:eastAsia="Dotum" w:hAnsi="Calibri" w:cs="Calibri"/>
          <w:sz w:val="22"/>
          <w:szCs w:val="22"/>
        </w:rPr>
        <w:t>. K tomuto projektu budou probíhat další veřejná projednávání.</w:t>
      </w:r>
    </w:p>
    <w:p w:rsidR="004619D2" w:rsidRDefault="004619D2" w:rsidP="004619D2">
      <w:pPr>
        <w:widowControl w:val="0"/>
        <w:jc w:val="both"/>
        <w:rPr>
          <w:rFonts w:ascii="Calibri" w:eastAsia="Dotum" w:hAnsi="Calibri" w:cs="Calibri"/>
          <w:sz w:val="22"/>
          <w:szCs w:val="22"/>
        </w:rPr>
      </w:pPr>
    </w:p>
    <w:p w:rsidR="004619D2" w:rsidRPr="00E746E5" w:rsidRDefault="004619D2" w:rsidP="004619D2">
      <w:pPr>
        <w:jc w:val="both"/>
        <w:rPr>
          <w:rFonts w:asciiTheme="minorHAnsi" w:hAnsiTheme="minorHAnsi"/>
          <w:sz w:val="22"/>
          <w:szCs w:val="22"/>
        </w:rPr>
      </w:pPr>
    </w:p>
    <w:p w:rsidR="004619D2" w:rsidRPr="00E746E5" w:rsidRDefault="004619D2" w:rsidP="004619D2">
      <w:pPr>
        <w:jc w:val="both"/>
        <w:rPr>
          <w:rFonts w:asciiTheme="minorHAnsi" w:hAnsiTheme="minorHAnsi"/>
          <w:sz w:val="22"/>
          <w:szCs w:val="22"/>
        </w:rPr>
      </w:pPr>
    </w:p>
    <w:p w:rsidR="00F34FED" w:rsidRPr="00E746E5" w:rsidRDefault="00F34FED" w:rsidP="005C77D7">
      <w:pPr>
        <w:jc w:val="both"/>
        <w:rPr>
          <w:rFonts w:asciiTheme="minorHAnsi" w:hAnsiTheme="minorHAnsi"/>
          <w:sz w:val="22"/>
          <w:szCs w:val="22"/>
        </w:rPr>
      </w:pPr>
    </w:p>
    <w:p w:rsidR="00F34FED" w:rsidRDefault="00F34FED" w:rsidP="005C77D7">
      <w:pPr>
        <w:jc w:val="both"/>
        <w:rPr>
          <w:rFonts w:asciiTheme="minorHAnsi" w:hAnsiTheme="minorHAnsi"/>
        </w:rPr>
      </w:pPr>
    </w:p>
    <w:p w:rsidR="00F34FED" w:rsidRDefault="00F34FED" w:rsidP="005C77D7">
      <w:pPr>
        <w:jc w:val="both"/>
        <w:rPr>
          <w:rFonts w:asciiTheme="minorHAnsi" w:hAnsiTheme="minorHAnsi"/>
        </w:rPr>
      </w:pPr>
    </w:p>
    <w:p w:rsidR="00F34FED" w:rsidRDefault="00F34FED" w:rsidP="005C77D7">
      <w:pPr>
        <w:jc w:val="both"/>
        <w:rPr>
          <w:rFonts w:asciiTheme="minorHAnsi" w:hAnsiTheme="minorHAnsi"/>
        </w:rPr>
      </w:pPr>
    </w:p>
    <w:p w:rsidR="00F34FED" w:rsidRPr="00842564" w:rsidRDefault="00F34FED" w:rsidP="005C77D7">
      <w:pPr>
        <w:jc w:val="both"/>
        <w:rPr>
          <w:rFonts w:asciiTheme="minorHAnsi" w:hAnsiTheme="minorHAnsi"/>
        </w:rPr>
      </w:pPr>
    </w:p>
    <w:p w:rsidR="00C17E29" w:rsidRPr="00842564" w:rsidRDefault="00C17E29" w:rsidP="005C77D7">
      <w:pPr>
        <w:jc w:val="both"/>
        <w:rPr>
          <w:rFonts w:asciiTheme="minorHAnsi" w:hAnsiTheme="minorHAnsi"/>
        </w:rPr>
      </w:pPr>
    </w:p>
    <w:p w:rsidR="00C17E29" w:rsidRPr="00842564" w:rsidRDefault="00C17E29" w:rsidP="005C77D7">
      <w:pPr>
        <w:jc w:val="both"/>
        <w:rPr>
          <w:rFonts w:asciiTheme="minorHAnsi" w:hAnsiTheme="minorHAnsi"/>
        </w:rPr>
      </w:pPr>
      <w:r w:rsidRPr="00842564">
        <w:rPr>
          <w:rFonts w:asciiTheme="minorHAnsi" w:hAnsiTheme="minorHAnsi"/>
        </w:rPr>
        <w:t>............................................</w:t>
      </w:r>
      <w:r w:rsidRPr="00842564">
        <w:rPr>
          <w:rFonts w:asciiTheme="minorHAnsi" w:hAnsiTheme="minorHAnsi"/>
        </w:rPr>
        <w:tab/>
      </w:r>
      <w:r w:rsidRPr="00842564">
        <w:rPr>
          <w:rFonts w:asciiTheme="minorHAnsi" w:hAnsiTheme="minorHAnsi"/>
        </w:rPr>
        <w:tab/>
      </w:r>
      <w:r w:rsidRPr="00842564">
        <w:rPr>
          <w:rFonts w:asciiTheme="minorHAnsi" w:hAnsiTheme="minorHAnsi"/>
        </w:rPr>
        <w:tab/>
      </w:r>
      <w:r w:rsidRPr="00842564">
        <w:rPr>
          <w:rFonts w:asciiTheme="minorHAnsi" w:hAnsiTheme="minorHAnsi"/>
        </w:rPr>
        <w:tab/>
      </w:r>
      <w:r w:rsidRPr="00842564">
        <w:rPr>
          <w:rFonts w:asciiTheme="minorHAnsi" w:hAnsiTheme="minorHAnsi"/>
        </w:rPr>
        <w:tab/>
      </w:r>
      <w:r w:rsidRPr="00842564">
        <w:rPr>
          <w:rFonts w:asciiTheme="minorHAnsi" w:hAnsiTheme="minorHAnsi"/>
        </w:rPr>
        <w:tab/>
        <w:t>..........................................</w:t>
      </w:r>
    </w:p>
    <w:p w:rsidR="00C17E29" w:rsidRPr="00842564" w:rsidRDefault="00F052F7" w:rsidP="005C77D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Regína Vřeská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Roman Miko </w:t>
      </w:r>
    </w:p>
    <w:p w:rsidR="00C17E29" w:rsidRPr="00842564" w:rsidRDefault="00C17E29" w:rsidP="005C77D7">
      <w:pPr>
        <w:jc w:val="both"/>
        <w:rPr>
          <w:rFonts w:asciiTheme="minorHAnsi" w:hAnsiTheme="minorHAnsi"/>
        </w:rPr>
      </w:pPr>
      <w:r w:rsidRPr="00842564">
        <w:rPr>
          <w:rFonts w:asciiTheme="minorHAnsi" w:hAnsiTheme="minorHAnsi"/>
        </w:rPr>
        <w:t xml:space="preserve">starostka obce </w:t>
      </w:r>
      <w:r w:rsidRPr="00842564">
        <w:rPr>
          <w:rFonts w:asciiTheme="minorHAnsi" w:hAnsiTheme="minorHAnsi"/>
        </w:rPr>
        <w:tab/>
      </w:r>
      <w:r w:rsidRPr="00842564">
        <w:rPr>
          <w:rFonts w:asciiTheme="minorHAnsi" w:hAnsiTheme="minorHAnsi"/>
        </w:rPr>
        <w:tab/>
      </w:r>
      <w:r w:rsidRPr="00842564">
        <w:rPr>
          <w:rFonts w:asciiTheme="minorHAnsi" w:hAnsiTheme="minorHAnsi"/>
        </w:rPr>
        <w:tab/>
      </w:r>
      <w:r w:rsidRPr="00842564">
        <w:rPr>
          <w:rFonts w:asciiTheme="minorHAnsi" w:hAnsiTheme="minorHAnsi"/>
        </w:rPr>
        <w:tab/>
      </w:r>
      <w:r w:rsidRPr="00842564">
        <w:rPr>
          <w:rFonts w:asciiTheme="minorHAnsi" w:hAnsiTheme="minorHAnsi"/>
        </w:rPr>
        <w:tab/>
      </w:r>
      <w:r w:rsidRPr="00842564">
        <w:rPr>
          <w:rFonts w:asciiTheme="minorHAnsi" w:hAnsiTheme="minorHAnsi"/>
        </w:rPr>
        <w:tab/>
      </w:r>
      <w:r w:rsidRPr="00842564">
        <w:rPr>
          <w:rFonts w:asciiTheme="minorHAnsi" w:hAnsiTheme="minorHAnsi"/>
        </w:rPr>
        <w:tab/>
        <w:t>místostarosta obce</w:t>
      </w:r>
    </w:p>
    <w:sectPr w:rsidR="00C17E29" w:rsidRPr="00842564" w:rsidSect="00444A59">
      <w:footerReference w:type="default" r:id="rId7"/>
      <w:pgSz w:w="11906" w:h="16838"/>
      <w:pgMar w:top="1134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48" w:rsidRDefault="00143648" w:rsidP="00F34FED">
      <w:r>
        <w:separator/>
      </w:r>
    </w:p>
  </w:endnote>
  <w:endnote w:type="continuationSeparator" w:id="0">
    <w:p w:rsidR="00143648" w:rsidRDefault="00143648" w:rsidP="00F3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8039201"/>
      <w:docPartObj>
        <w:docPartGallery w:val="Page Numbers (Bottom of Page)"/>
        <w:docPartUnique/>
      </w:docPartObj>
    </w:sdtPr>
    <w:sdtEndPr/>
    <w:sdtContent>
      <w:p w:rsidR="00F34FED" w:rsidRDefault="00F34FE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9B5">
          <w:rPr>
            <w:noProof/>
          </w:rPr>
          <w:t>2</w:t>
        </w:r>
        <w:r>
          <w:fldChar w:fldCharType="end"/>
        </w:r>
      </w:p>
    </w:sdtContent>
  </w:sdt>
  <w:p w:rsidR="00F34FED" w:rsidRDefault="00F34F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48" w:rsidRDefault="00143648" w:rsidP="00F34FED">
      <w:r>
        <w:separator/>
      </w:r>
    </w:p>
  </w:footnote>
  <w:footnote w:type="continuationSeparator" w:id="0">
    <w:p w:rsidR="00143648" w:rsidRDefault="00143648" w:rsidP="00F34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17FB2"/>
    <w:multiLevelType w:val="hybridMultilevel"/>
    <w:tmpl w:val="E2243CA4"/>
    <w:lvl w:ilvl="0" w:tplc="BAB8B4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494187"/>
    <w:multiLevelType w:val="hybridMultilevel"/>
    <w:tmpl w:val="5122E44E"/>
    <w:lvl w:ilvl="0" w:tplc="4A7025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2496C"/>
    <w:multiLevelType w:val="hybridMultilevel"/>
    <w:tmpl w:val="1C78A3B8"/>
    <w:lvl w:ilvl="0" w:tplc="259A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30F92"/>
    <w:multiLevelType w:val="hybridMultilevel"/>
    <w:tmpl w:val="0BB2106A"/>
    <w:lvl w:ilvl="0" w:tplc="8E4EB832">
      <w:start w:val="6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C33395"/>
    <w:multiLevelType w:val="hybridMultilevel"/>
    <w:tmpl w:val="C5AE591E"/>
    <w:lvl w:ilvl="0" w:tplc="BDC4A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7C"/>
    <w:rsid w:val="000077E4"/>
    <w:rsid w:val="00020E84"/>
    <w:rsid w:val="00032FBE"/>
    <w:rsid w:val="000445EB"/>
    <w:rsid w:val="00063EDB"/>
    <w:rsid w:val="000674C7"/>
    <w:rsid w:val="0008094F"/>
    <w:rsid w:val="000920F1"/>
    <w:rsid w:val="000A66CE"/>
    <w:rsid w:val="000C23A6"/>
    <w:rsid w:val="000C38A7"/>
    <w:rsid w:val="000C425A"/>
    <w:rsid w:val="000C49B5"/>
    <w:rsid w:val="000E0B2B"/>
    <w:rsid w:val="001144FB"/>
    <w:rsid w:val="00120036"/>
    <w:rsid w:val="00120A4E"/>
    <w:rsid w:val="00133392"/>
    <w:rsid w:val="001434B7"/>
    <w:rsid w:val="00143648"/>
    <w:rsid w:val="00144F25"/>
    <w:rsid w:val="00152469"/>
    <w:rsid w:val="00153CAA"/>
    <w:rsid w:val="00172C2C"/>
    <w:rsid w:val="00174F51"/>
    <w:rsid w:val="001C3934"/>
    <w:rsid w:val="001C5520"/>
    <w:rsid w:val="001D5892"/>
    <w:rsid w:val="001E461D"/>
    <w:rsid w:val="00222B25"/>
    <w:rsid w:val="00231BE2"/>
    <w:rsid w:val="0025282E"/>
    <w:rsid w:val="002E36BE"/>
    <w:rsid w:val="0030458C"/>
    <w:rsid w:val="00313E09"/>
    <w:rsid w:val="003230BF"/>
    <w:rsid w:val="00346AA3"/>
    <w:rsid w:val="00351EEB"/>
    <w:rsid w:val="00391BDA"/>
    <w:rsid w:val="00393AAE"/>
    <w:rsid w:val="003A7719"/>
    <w:rsid w:val="003B1607"/>
    <w:rsid w:val="003C15B7"/>
    <w:rsid w:val="003F2F88"/>
    <w:rsid w:val="00444A59"/>
    <w:rsid w:val="0045317A"/>
    <w:rsid w:val="004619D2"/>
    <w:rsid w:val="00470768"/>
    <w:rsid w:val="00494F4A"/>
    <w:rsid w:val="004B4B63"/>
    <w:rsid w:val="004C0E26"/>
    <w:rsid w:val="004D10CB"/>
    <w:rsid w:val="004D306E"/>
    <w:rsid w:val="004E290B"/>
    <w:rsid w:val="004F0FBF"/>
    <w:rsid w:val="004F77A6"/>
    <w:rsid w:val="005302C1"/>
    <w:rsid w:val="00545F9B"/>
    <w:rsid w:val="00574A27"/>
    <w:rsid w:val="00595702"/>
    <w:rsid w:val="005A2603"/>
    <w:rsid w:val="005A389A"/>
    <w:rsid w:val="005B1979"/>
    <w:rsid w:val="005C77D7"/>
    <w:rsid w:val="00627829"/>
    <w:rsid w:val="00632CEF"/>
    <w:rsid w:val="006429CF"/>
    <w:rsid w:val="00677402"/>
    <w:rsid w:val="00685FEF"/>
    <w:rsid w:val="006A4826"/>
    <w:rsid w:val="006B076A"/>
    <w:rsid w:val="007000C5"/>
    <w:rsid w:val="00704C43"/>
    <w:rsid w:val="00724D4B"/>
    <w:rsid w:val="0073261A"/>
    <w:rsid w:val="007472C5"/>
    <w:rsid w:val="00747815"/>
    <w:rsid w:val="00755EC9"/>
    <w:rsid w:val="00757231"/>
    <w:rsid w:val="00776656"/>
    <w:rsid w:val="007875EB"/>
    <w:rsid w:val="007C7A58"/>
    <w:rsid w:val="007D1E51"/>
    <w:rsid w:val="00842564"/>
    <w:rsid w:val="00865B33"/>
    <w:rsid w:val="0087649F"/>
    <w:rsid w:val="008767FB"/>
    <w:rsid w:val="00876B9F"/>
    <w:rsid w:val="008839CC"/>
    <w:rsid w:val="00892DF2"/>
    <w:rsid w:val="008E5DB5"/>
    <w:rsid w:val="009010BC"/>
    <w:rsid w:val="009165B2"/>
    <w:rsid w:val="0092648A"/>
    <w:rsid w:val="00973C24"/>
    <w:rsid w:val="009A46C9"/>
    <w:rsid w:val="009B3A85"/>
    <w:rsid w:val="009B7438"/>
    <w:rsid w:val="009D7F91"/>
    <w:rsid w:val="009E1A5A"/>
    <w:rsid w:val="009E7398"/>
    <w:rsid w:val="009F2320"/>
    <w:rsid w:val="009F4E33"/>
    <w:rsid w:val="00A05062"/>
    <w:rsid w:val="00A05862"/>
    <w:rsid w:val="00A23CC4"/>
    <w:rsid w:val="00A26D54"/>
    <w:rsid w:val="00A43472"/>
    <w:rsid w:val="00A50C49"/>
    <w:rsid w:val="00A8197C"/>
    <w:rsid w:val="00A979CB"/>
    <w:rsid w:val="00AE2566"/>
    <w:rsid w:val="00B01383"/>
    <w:rsid w:val="00B05921"/>
    <w:rsid w:val="00B119B3"/>
    <w:rsid w:val="00B17437"/>
    <w:rsid w:val="00B40F04"/>
    <w:rsid w:val="00B4519A"/>
    <w:rsid w:val="00B51857"/>
    <w:rsid w:val="00B567EB"/>
    <w:rsid w:val="00B7082E"/>
    <w:rsid w:val="00B737DB"/>
    <w:rsid w:val="00BC36D9"/>
    <w:rsid w:val="00C112EB"/>
    <w:rsid w:val="00C14151"/>
    <w:rsid w:val="00C17E29"/>
    <w:rsid w:val="00C3346C"/>
    <w:rsid w:val="00C36D2A"/>
    <w:rsid w:val="00C418DC"/>
    <w:rsid w:val="00C43FCE"/>
    <w:rsid w:val="00C543ED"/>
    <w:rsid w:val="00C75A26"/>
    <w:rsid w:val="00C96071"/>
    <w:rsid w:val="00CA0448"/>
    <w:rsid w:val="00CD1E36"/>
    <w:rsid w:val="00CF0D9D"/>
    <w:rsid w:val="00CF73DA"/>
    <w:rsid w:val="00CF7F76"/>
    <w:rsid w:val="00D029B6"/>
    <w:rsid w:val="00D216F2"/>
    <w:rsid w:val="00D27BCB"/>
    <w:rsid w:val="00D4631B"/>
    <w:rsid w:val="00D467CB"/>
    <w:rsid w:val="00D55E10"/>
    <w:rsid w:val="00D579CD"/>
    <w:rsid w:val="00D65231"/>
    <w:rsid w:val="00D907D8"/>
    <w:rsid w:val="00D91338"/>
    <w:rsid w:val="00DC73DA"/>
    <w:rsid w:val="00DD246E"/>
    <w:rsid w:val="00DE17B9"/>
    <w:rsid w:val="00DF7B2C"/>
    <w:rsid w:val="00E32979"/>
    <w:rsid w:val="00E32D96"/>
    <w:rsid w:val="00E34496"/>
    <w:rsid w:val="00E6053F"/>
    <w:rsid w:val="00E66F4B"/>
    <w:rsid w:val="00E7375D"/>
    <w:rsid w:val="00E746E5"/>
    <w:rsid w:val="00E75357"/>
    <w:rsid w:val="00E76E15"/>
    <w:rsid w:val="00E9249B"/>
    <w:rsid w:val="00EA07B3"/>
    <w:rsid w:val="00EC36FF"/>
    <w:rsid w:val="00ED41AE"/>
    <w:rsid w:val="00EF644A"/>
    <w:rsid w:val="00F052F7"/>
    <w:rsid w:val="00F34FED"/>
    <w:rsid w:val="00F35A63"/>
    <w:rsid w:val="00F40999"/>
    <w:rsid w:val="00F47462"/>
    <w:rsid w:val="00F566B4"/>
    <w:rsid w:val="00FA1008"/>
    <w:rsid w:val="00FA7D84"/>
    <w:rsid w:val="00FB134E"/>
    <w:rsid w:val="00FC10C2"/>
    <w:rsid w:val="00F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3C17EB-A0DD-418B-BB7E-DE9FD53A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97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A8197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A8197C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01383"/>
    <w:pPr>
      <w:ind w:left="720"/>
      <w:contextualSpacing/>
    </w:pPr>
  </w:style>
  <w:style w:type="paragraph" w:styleId="Textpoznpodarou">
    <w:name w:val="footnote text"/>
    <w:basedOn w:val="Normln"/>
    <w:link w:val="TextpoznpodarouChar"/>
    <w:autoRedefine/>
    <w:rsid w:val="00B01383"/>
    <w:pPr>
      <w:spacing w:before="120" w:after="120"/>
    </w:pPr>
    <w:rPr>
      <w:sz w:val="32"/>
      <w:szCs w:val="32"/>
    </w:rPr>
  </w:style>
  <w:style w:type="character" w:customStyle="1" w:styleId="TextpoznpodarouChar">
    <w:name w:val="Text pozn. pod čarou Char"/>
    <w:basedOn w:val="Standardnpsmoodstavce"/>
    <w:link w:val="Textpoznpodarou"/>
    <w:rsid w:val="00B01383"/>
    <w:rPr>
      <w:rFonts w:ascii="Times New Roman" w:eastAsia="Times New Roman" w:hAnsi="Times New Roman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E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EDB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9249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F35A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34F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4FE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34F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4FE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</vt:lpstr>
    </vt:vector>
  </TitlesOfParts>
  <Company/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</dc:title>
  <dc:creator>oem</dc:creator>
  <cp:lastModifiedBy>Regína</cp:lastModifiedBy>
  <cp:revision>3</cp:revision>
  <cp:lastPrinted>2019-04-05T10:03:00Z</cp:lastPrinted>
  <dcterms:created xsi:type="dcterms:W3CDTF">2019-04-09T09:36:00Z</dcterms:created>
  <dcterms:modified xsi:type="dcterms:W3CDTF">2019-04-09T09:36:00Z</dcterms:modified>
</cp:coreProperties>
</file>