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8B" w:rsidRPr="001716B5" w:rsidRDefault="006A308B" w:rsidP="00084309">
      <w:pPr>
        <w:pStyle w:val="Bezmezer"/>
        <w:jc w:val="center"/>
        <w:rPr>
          <w:b/>
          <w:lang w:eastAsia="cs-CZ"/>
        </w:rPr>
      </w:pPr>
      <w:r w:rsidRPr="001716B5">
        <w:rPr>
          <w:b/>
          <w:lang w:eastAsia="cs-CZ"/>
        </w:rPr>
        <w:t>Usnesení</w:t>
      </w:r>
    </w:p>
    <w:p w:rsidR="006A308B" w:rsidRPr="001716B5" w:rsidRDefault="006A308B" w:rsidP="00084309">
      <w:pPr>
        <w:pStyle w:val="Bezmezer"/>
        <w:jc w:val="center"/>
        <w:rPr>
          <w:b/>
          <w:lang w:eastAsia="cs-CZ"/>
        </w:rPr>
      </w:pPr>
      <w:r w:rsidRPr="001716B5">
        <w:rPr>
          <w:b/>
          <w:lang w:eastAsia="cs-CZ"/>
        </w:rPr>
        <w:t xml:space="preserve">z </w:t>
      </w:r>
      <w:r w:rsidR="00F0442C" w:rsidRPr="001716B5">
        <w:rPr>
          <w:b/>
          <w:lang w:eastAsia="cs-CZ"/>
        </w:rPr>
        <w:t>1</w:t>
      </w:r>
      <w:r w:rsidR="00491495">
        <w:rPr>
          <w:b/>
          <w:lang w:eastAsia="cs-CZ"/>
        </w:rPr>
        <w:t>9</w:t>
      </w:r>
      <w:r w:rsidRPr="001716B5">
        <w:rPr>
          <w:b/>
          <w:lang w:eastAsia="cs-CZ"/>
        </w:rPr>
        <w:t>. zasedání zastupitelstva obce Zbyslavice,</w:t>
      </w:r>
    </w:p>
    <w:p w:rsidR="006A308B" w:rsidRPr="001716B5" w:rsidRDefault="006A308B" w:rsidP="00084309">
      <w:pPr>
        <w:pStyle w:val="Bezmezer"/>
        <w:jc w:val="center"/>
        <w:rPr>
          <w:rFonts w:eastAsia="Dotum" w:cs="Times New Roman"/>
          <w:b/>
          <w:lang w:eastAsia="cs-CZ"/>
        </w:rPr>
      </w:pPr>
      <w:r w:rsidRPr="001716B5">
        <w:rPr>
          <w:b/>
          <w:lang w:eastAsia="cs-CZ"/>
        </w:rPr>
        <w:t xml:space="preserve">konaného dne </w:t>
      </w:r>
      <w:r w:rsidR="00491495">
        <w:rPr>
          <w:b/>
          <w:lang w:eastAsia="cs-CZ"/>
        </w:rPr>
        <w:t>26</w:t>
      </w:r>
      <w:r w:rsidR="00C7390E" w:rsidRPr="001716B5">
        <w:rPr>
          <w:b/>
          <w:lang w:eastAsia="cs-CZ"/>
        </w:rPr>
        <w:t xml:space="preserve">. </w:t>
      </w:r>
      <w:r w:rsidR="00491495">
        <w:rPr>
          <w:b/>
          <w:lang w:eastAsia="cs-CZ"/>
        </w:rPr>
        <w:t>července</w:t>
      </w:r>
      <w:r w:rsidR="001C0A8F" w:rsidRPr="001716B5">
        <w:rPr>
          <w:b/>
          <w:lang w:eastAsia="cs-CZ"/>
        </w:rPr>
        <w:t xml:space="preserve"> 2021</w:t>
      </w:r>
      <w:r w:rsidRPr="001716B5">
        <w:rPr>
          <w:b/>
          <w:lang w:eastAsia="cs-CZ"/>
        </w:rPr>
        <w:t xml:space="preserve"> od 1</w:t>
      </w:r>
      <w:r w:rsidR="00BF406B">
        <w:rPr>
          <w:b/>
          <w:lang w:eastAsia="cs-CZ"/>
        </w:rPr>
        <w:t>8</w:t>
      </w:r>
      <w:r w:rsidR="00A54377" w:rsidRPr="001716B5">
        <w:rPr>
          <w:b/>
          <w:lang w:eastAsia="cs-CZ"/>
        </w:rPr>
        <w:t>:</w:t>
      </w:r>
      <w:r w:rsidR="00BF406B">
        <w:rPr>
          <w:b/>
          <w:lang w:eastAsia="cs-CZ"/>
        </w:rPr>
        <w:t>0</w:t>
      </w:r>
      <w:r w:rsidR="006E0B98" w:rsidRPr="001716B5">
        <w:rPr>
          <w:b/>
          <w:lang w:eastAsia="cs-CZ"/>
        </w:rPr>
        <w:t>0 v jídelně Hospůdky Na kopečku</w:t>
      </w:r>
    </w:p>
    <w:p w:rsidR="00134F05" w:rsidRPr="001716B5" w:rsidRDefault="00134F05" w:rsidP="00BC729E">
      <w:pPr>
        <w:pStyle w:val="Bezmezer"/>
        <w:jc w:val="both"/>
        <w:rPr>
          <w:lang w:eastAsia="cs-CZ"/>
        </w:rPr>
      </w:pPr>
    </w:p>
    <w:p w:rsidR="006A308B" w:rsidRPr="001716B5" w:rsidRDefault="00134F05" w:rsidP="00BC729E">
      <w:pPr>
        <w:pStyle w:val="Bezmezer"/>
        <w:jc w:val="both"/>
        <w:rPr>
          <w:lang w:eastAsia="cs-CZ"/>
        </w:rPr>
      </w:pPr>
      <w:r w:rsidRPr="001716B5">
        <w:rPr>
          <w:lang w:eastAsia="cs-CZ"/>
        </w:rPr>
        <w:t>Usnes</w:t>
      </w:r>
      <w:r w:rsidR="00352615" w:rsidRPr="001716B5">
        <w:rPr>
          <w:lang w:eastAsia="cs-CZ"/>
        </w:rPr>
        <w:t xml:space="preserve">ení </w:t>
      </w:r>
      <w:r w:rsidR="00491495">
        <w:rPr>
          <w:lang w:eastAsia="cs-CZ"/>
        </w:rPr>
        <w:t>19/257</w:t>
      </w:r>
      <w:r w:rsidR="00251954">
        <w:rPr>
          <w:lang w:eastAsia="cs-CZ"/>
        </w:rPr>
        <w:t xml:space="preserve"> </w:t>
      </w:r>
      <w:r w:rsidR="00F62E7F" w:rsidRPr="001716B5">
        <w:rPr>
          <w:lang w:eastAsia="cs-CZ"/>
        </w:rPr>
        <w:t xml:space="preserve">– </w:t>
      </w:r>
      <w:r w:rsidR="00251954">
        <w:rPr>
          <w:lang w:eastAsia="cs-CZ"/>
        </w:rPr>
        <w:t xml:space="preserve"> </w:t>
      </w:r>
      <w:r w:rsidR="00D7000C" w:rsidRPr="001716B5">
        <w:rPr>
          <w:lang w:eastAsia="cs-CZ"/>
        </w:rPr>
        <w:t>1</w:t>
      </w:r>
      <w:r w:rsidR="00E61644">
        <w:rPr>
          <w:lang w:eastAsia="cs-CZ"/>
        </w:rPr>
        <w:t>9</w:t>
      </w:r>
      <w:r w:rsidR="00F62E7F" w:rsidRPr="001716B5">
        <w:rPr>
          <w:lang w:eastAsia="cs-CZ"/>
        </w:rPr>
        <w:t>/</w:t>
      </w:r>
      <w:r w:rsidR="00E61644">
        <w:rPr>
          <w:lang w:eastAsia="cs-CZ"/>
        </w:rPr>
        <w:t>263</w:t>
      </w:r>
      <w:bookmarkStart w:id="0" w:name="_GoBack"/>
      <w:bookmarkEnd w:id="0"/>
      <w:r w:rsidR="00F62E7F" w:rsidRPr="001716B5">
        <w:rPr>
          <w:lang w:eastAsia="cs-CZ"/>
        </w:rPr>
        <w:t xml:space="preserve"> přítomno</w:t>
      </w:r>
      <w:r w:rsidR="007D76AE" w:rsidRPr="001716B5">
        <w:rPr>
          <w:lang w:eastAsia="cs-CZ"/>
        </w:rPr>
        <w:t xml:space="preserve"> </w:t>
      </w:r>
      <w:r w:rsidR="00491495">
        <w:rPr>
          <w:lang w:eastAsia="cs-CZ"/>
        </w:rPr>
        <w:t>5</w:t>
      </w:r>
      <w:r w:rsidR="00C7390E" w:rsidRPr="001716B5">
        <w:rPr>
          <w:lang w:eastAsia="cs-CZ"/>
        </w:rPr>
        <w:t xml:space="preserve"> z 9</w:t>
      </w:r>
      <w:r w:rsidRPr="001716B5">
        <w:rPr>
          <w:lang w:eastAsia="cs-CZ"/>
        </w:rPr>
        <w:t xml:space="preserve"> zastupitelů</w:t>
      </w:r>
      <w:r w:rsidR="00D51470">
        <w:rPr>
          <w:lang w:eastAsia="cs-CZ"/>
        </w:rPr>
        <w:t>, omluven</w:t>
      </w:r>
      <w:r w:rsidR="00491495">
        <w:rPr>
          <w:lang w:eastAsia="cs-CZ"/>
        </w:rPr>
        <w:t xml:space="preserve">í: </w:t>
      </w:r>
      <w:r w:rsidR="00D51470">
        <w:rPr>
          <w:lang w:eastAsia="cs-CZ"/>
        </w:rPr>
        <w:t xml:space="preserve"> </w:t>
      </w:r>
      <w:r w:rsidR="00491495">
        <w:rPr>
          <w:lang w:eastAsia="cs-CZ"/>
        </w:rPr>
        <w:t xml:space="preserve">Ing. Ingrid Lorková, pan Miroslav Polášek, pan Adam Stareček, </w:t>
      </w:r>
      <w:r w:rsidR="005F5AA9">
        <w:rPr>
          <w:lang w:eastAsia="cs-CZ"/>
        </w:rPr>
        <w:t>Ing. Mikuláš Kovařčík.</w:t>
      </w:r>
    </w:p>
    <w:p w:rsidR="007D76AE" w:rsidRPr="00E205C9" w:rsidRDefault="007D76AE" w:rsidP="00BC729E">
      <w:pPr>
        <w:spacing w:after="0" w:line="20" w:lineRule="atLeast"/>
        <w:jc w:val="both"/>
        <w:rPr>
          <w:rFonts w:eastAsia="Times New Roman" w:cs="Calibri"/>
          <w:sz w:val="16"/>
          <w:szCs w:val="16"/>
          <w:lang w:eastAsia="cs-CZ"/>
        </w:rPr>
      </w:pPr>
    </w:p>
    <w:p w:rsidR="006A308B" w:rsidRPr="001716B5" w:rsidRDefault="006A308B" w:rsidP="00BC729E">
      <w:pPr>
        <w:spacing w:after="0" w:line="20" w:lineRule="atLeast"/>
        <w:jc w:val="both"/>
        <w:rPr>
          <w:rFonts w:eastAsia="Times New Roman" w:cs="Calibri"/>
          <w:b/>
          <w:lang w:eastAsia="cs-CZ"/>
        </w:rPr>
      </w:pPr>
      <w:r w:rsidRPr="001716B5">
        <w:rPr>
          <w:rFonts w:eastAsia="Times New Roman" w:cs="Calibri"/>
          <w:b/>
          <w:lang w:eastAsia="cs-CZ"/>
        </w:rPr>
        <w:t>Zastupitelstvo obce Zbyslavice po projednání:</w:t>
      </w:r>
    </w:p>
    <w:p w:rsidR="008509CC" w:rsidRPr="00E205C9" w:rsidRDefault="008509CC" w:rsidP="00BC729E">
      <w:pPr>
        <w:spacing w:after="0" w:line="20" w:lineRule="atLeast"/>
        <w:jc w:val="both"/>
        <w:rPr>
          <w:rFonts w:eastAsia="Times New Roman" w:cs="Calibri"/>
          <w:color w:val="000000" w:themeColor="text1"/>
          <w:sz w:val="16"/>
          <w:szCs w:val="16"/>
          <w:lang w:eastAsia="cs-CZ"/>
        </w:rPr>
      </w:pPr>
    </w:p>
    <w:p w:rsidR="0065442B" w:rsidRPr="001716B5" w:rsidRDefault="00D7000C" w:rsidP="0065442B">
      <w:pPr>
        <w:spacing w:after="0"/>
        <w:jc w:val="both"/>
        <w:rPr>
          <w:b/>
        </w:rPr>
      </w:pPr>
      <w:r w:rsidRPr="001716B5">
        <w:rPr>
          <w:rFonts w:cs="Calibri"/>
          <w:b/>
          <w:bCs/>
        </w:rPr>
        <w:t>1</w:t>
      </w:r>
      <w:r w:rsidR="00491495">
        <w:rPr>
          <w:rFonts w:cs="Calibri"/>
          <w:b/>
          <w:bCs/>
        </w:rPr>
        <w:t>9</w:t>
      </w:r>
      <w:r w:rsidR="00D51470">
        <w:rPr>
          <w:rFonts w:cs="Calibri"/>
          <w:b/>
          <w:bCs/>
        </w:rPr>
        <w:t>/2</w:t>
      </w:r>
      <w:r w:rsidR="00491495">
        <w:rPr>
          <w:rFonts w:cs="Calibri"/>
          <w:b/>
          <w:bCs/>
        </w:rPr>
        <w:t>57</w:t>
      </w:r>
      <w:r w:rsidR="001C0A8F" w:rsidRPr="001716B5">
        <w:rPr>
          <w:rFonts w:cs="Calibri"/>
          <w:b/>
          <w:bCs/>
        </w:rPr>
        <w:t>.</w:t>
      </w:r>
      <w:r w:rsidR="0065442B" w:rsidRPr="001716B5">
        <w:rPr>
          <w:rFonts w:cs="Calibri"/>
          <w:b/>
          <w:bCs/>
        </w:rPr>
        <w:tab/>
      </w:r>
      <w:r w:rsidR="0065442B" w:rsidRPr="001716B5">
        <w:rPr>
          <w:rFonts w:cs="Calibri"/>
          <w:b/>
          <w:bCs/>
        </w:rPr>
        <w:tab/>
      </w:r>
      <w:r w:rsidR="0065442B" w:rsidRPr="001716B5">
        <w:rPr>
          <w:b/>
        </w:rPr>
        <w:t xml:space="preserve">Schvaluje </w:t>
      </w:r>
    </w:p>
    <w:p w:rsidR="0065442B" w:rsidRPr="001716B5" w:rsidRDefault="00D51470" w:rsidP="00FC0C67">
      <w:pPr>
        <w:spacing w:after="0" w:line="240" w:lineRule="auto"/>
        <w:jc w:val="both"/>
      </w:pPr>
      <w:r>
        <w:t>zapisovatelku z</w:t>
      </w:r>
      <w:r w:rsidR="00491495">
        <w:t> 19</w:t>
      </w:r>
      <w:r w:rsidR="00FC0C67" w:rsidRPr="001716B5">
        <w:t>.</w:t>
      </w:r>
      <w:r w:rsidR="0065442B" w:rsidRPr="001716B5">
        <w:t xml:space="preserve"> z</w:t>
      </w:r>
      <w:r w:rsidR="00BF406B">
        <w:t>asedání paní Silvii Nestoroskou</w:t>
      </w:r>
      <w:r w:rsidR="006C5A5A">
        <w:t>.</w:t>
      </w:r>
    </w:p>
    <w:p w:rsidR="0065442B" w:rsidRPr="001716B5" w:rsidRDefault="0065442B" w:rsidP="00FC0C67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 xml:space="preserve">Výsledek hlasování: Pro </w:t>
      </w:r>
      <w:r w:rsidR="00C34668">
        <w:rPr>
          <w:rFonts w:cs="Calibri"/>
          <w:i/>
        </w:rPr>
        <w:t>5</w:t>
      </w:r>
      <w:r w:rsidR="004846DF" w:rsidRPr="001716B5">
        <w:rPr>
          <w:rFonts w:cs="Calibri"/>
          <w:i/>
        </w:rPr>
        <w:tab/>
      </w:r>
      <w:r w:rsidR="004B15FF" w:rsidRPr="001716B5">
        <w:rPr>
          <w:rFonts w:cs="Calibri"/>
          <w:i/>
        </w:rPr>
        <w:t xml:space="preserve"> </w:t>
      </w:r>
      <w:r w:rsidR="004D5433" w:rsidRPr="001716B5">
        <w:rPr>
          <w:rFonts w:cs="Calibri"/>
          <w:i/>
        </w:rPr>
        <w:t xml:space="preserve">Proti </w:t>
      </w:r>
      <w:r w:rsidRPr="001716B5">
        <w:rPr>
          <w:rFonts w:cs="Calibri"/>
          <w:i/>
        </w:rPr>
        <w:t>0</w:t>
      </w:r>
      <w:r w:rsidR="004846DF" w:rsidRPr="001716B5">
        <w:rPr>
          <w:rFonts w:cs="Calibri"/>
          <w:i/>
        </w:rPr>
        <w:tab/>
      </w:r>
      <w:r w:rsidR="00A8725A" w:rsidRPr="001716B5">
        <w:rPr>
          <w:rFonts w:cs="Calibri"/>
          <w:i/>
        </w:rPr>
        <w:tab/>
      </w:r>
      <w:r w:rsidRPr="001716B5">
        <w:rPr>
          <w:rFonts w:cs="Calibri"/>
          <w:i/>
        </w:rPr>
        <w:t>Zdržel se 0</w:t>
      </w:r>
    </w:p>
    <w:p w:rsidR="007D76AE" w:rsidRPr="001716B5" w:rsidRDefault="007D76AE" w:rsidP="0065442B">
      <w:pPr>
        <w:pStyle w:val="Bezmezer"/>
      </w:pPr>
    </w:p>
    <w:p w:rsidR="0065442B" w:rsidRPr="001716B5" w:rsidRDefault="00491495" w:rsidP="0065442B">
      <w:pPr>
        <w:spacing w:after="0" w:line="240" w:lineRule="auto"/>
        <w:jc w:val="both"/>
        <w:rPr>
          <w:b/>
        </w:rPr>
      </w:pPr>
      <w:r>
        <w:rPr>
          <w:b/>
        </w:rPr>
        <w:t>19/258</w:t>
      </w:r>
      <w:r w:rsidR="009B0F8A" w:rsidRPr="001716B5">
        <w:rPr>
          <w:b/>
        </w:rPr>
        <w:tab/>
      </w:r>
      <w:r w:rsidR="0065442B" w:rsidRPr="001716B5">
        <w:rPr>
          <w:b/>
        </w:rPr>
        <w:tab/>
        <w:t xml:space="preserve">Schvaluje </w:t>
      </w:r>
    </w:p>
    <w:p w:rsidR="0065442B" w:rsidRPr="001716B5" w:rsidRDefault="00476188" w:rsidP="0065442B">
      <w:pPr>
        <w:spacing w:after="0" w:line="240" w:lineRule="auto"/>
        <w:jc w:val="both"/>
      </w:pPr>
      <w:r w:rsidRPr="001716B5">
        <w:t>ověřovatele zápisu z 1</w:t>
      </w:r>
      <w:r w:rsidR="00491495">
        <w:t>9</w:t>
      </w:r>
      <w:r w:rsidRPr="001716B5">
        <w:t>.</w:t>
      </w:r>
      <w:r w:rsidR="00623352" w:rsidRPr="001716B5">
        <w:t xml:space="preserve"> zased</w:t>
      </w:r>
      <w:r w:rsidR="005B7EEA" w:rsidRPr="001716B5">
        <w:t>ání</w:t>
      </w:r>
      <w:r w:rsidR="00491495">
        <w:t xml:space="preserve"> ve složení pan Ivo Ferenc </w:t>
      </w:r>
      <w:r w:rsidR="00BF406B">
        <w:t>a Mgr. Lukáš Holaň</w:t>
      </w:r>
      <w:r w:rsidR="00251954">
        <w:t>.</w:t>
      </w:r>
      <w:r w:rsidR="00492138" w:rsidRPr="001716B5">
        <w:t xml:space="preserve"> </w:t>
      </w:r>
    </w:p>
    <w:p w:rsidR="0065442B" w:rsidRPr="001716B5" w:rsidRDefault="0065442B" w:rsidP="0065442B">
      <w:pPr>
        <w:spacing w:after="0" w:line="240" w:lineRule="auto"/>
        <w:jc w:val="both"/>
        <w:rPr>
          <w:i/>
        </w:rPr>
      </w:pPr>
      <w:r w:rsidRPr="001716B5">
        <w:rPr>
          <w:i/>
        </w:rPr>
        <w:t xml:space="preserve">Výsledek hlasování: Pro </w:t>
      </w:r>
      <w:r w:rsidR="00C34668">
        <w:rPr>
          <w:i/>
        </w:rPr>
        <w:t>5</w:t>
      </w:r>
      <w:r w:rsidRPr="001716B5">
        <w:rPr>
          <w:i/>
        </w:rPr>
        <w:tab/>
        <w:t>Proti 0</w:t>
      </w:r>
      <w:r w:rsidRPr="001716B5">
        <w:rPr>
          <w:i/>
        </w:rPr>
        <w:tab/>
      </w:r>
      <w:r w:rsidRPr="001716B5">
        <w:rPr>
          <w:i/>
        </w:rPr>
        <w:tab/>
        <w:t xml:space="preserve"> Zdržel se 0</w:t>
      </w:r>
    </w:p>
    <w:p w:rsidR="007D76AE" w:rsidRPr="001716B5" w:rsidRDefault="007D76AE" w:rsidP="0065442B">
      <w:pPr>
        <w:spacing w:after="0" w:line="240" w:lineRule="auto"/>
        <w:jc w:val="both"/>
      </w:pPr>
    </w:p>
    <w:p w:rsidR="0065442B" w:rsidRPr="001716B5" w:rsidRDefault="00476188" w:rsidP="0065442B">
      <w:pPr>
        <w:pStyle w:val="Bezmezer"/>
        <w:jc w:val="both"/>
        <w:rPr>
          <w:b/>
        </w:rPr>
      </w:pPr>
      <w:r w:rsidRPr="001716B5">
        <w:rPr>
          <w:b/>
        </w:rPr>
        <w:t>1</w:t>
      </w:r>
      <w:r w:rsidR="00491495">
        <w:rPr>
          <w:b/>
        </w:rPr>
        <w:t>9/259</w:t>
      </w:r>
      <w:r w:rsidR="0065442B" w:rsidRPr="001716B5">
        <w:rPr>
          <w:b/>
        </w:rPr>
        <w:tab/>
      </w:r>
      <w:r w:rsidR="0065442B" w:rsidRPr="001716B5">
        <w:rPr>
          <w:b/>
        </w:rPr>
        <w:tab/>
        <w:t>Schvaluje</w:t>
      </w:r>
    </w:p>
    <w:p w:rsidR="0065442B" w:rsidRPr="001716B5" w:rsidRDefault="0065442B" w:rsidP="0065442B">
      <w:pPr>
        <w:pStyle w:val="Bezmezer"/>
        <w:jc w:val="both"/>
      </w:pPr>
      <w:r w:rsidRPr="001716B5">
        <w:t xml:space="preserve">program </w:t>
      </w:r>
      <w:r w:rsidR="00491495">
        <w:t>19</w:t>
      </w:r>
      <w:r w:rsidR="005B7EEA" w:rsidRPr="001716B5">
        <w:t>.</w:t>
      </w:r>
      <w:r w:rsidRPr="001716B5">
        <w:t xml:space="preserve"> zasedání. </w:t>
      </w:r>
    </w:p>
    <w:p w:rsidR="0065442B" w:rsidRPr="001716B5" w:rsidRDefault="00C34668" w:rsidP="0065442B">
      <w:pPr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Výsledek hlasování: Pro 5</w:t>
      </w:r>
      <w:r w:rsidR="0065442B" w:rsidRPr="001716B5">
        <w:rPr>
          <w:rFonts w:cs="Calibri"/>
          <w:i/>
        </w:rPr>
        <w:t xml:space="preserve"> </w:t>
      </w:r>
      <w:r w:rsidR="0065442B" w:rsidRPr="001716B5">
        <w:rPr>
          <w:rFonts w:cs="Calibri"/>
          <w:i/>
        </w:rPr>
        <w:tab/>
        <w:t>Proti 0</w:t>
      </w:r>
      <w:r w:rsidR="0065442B" w:rsidRPr="001716B5">
        <w:rPr>
          <w:rFonts w:cs="Calibri"/>
          <w:i/>
        </w:rPr>
        <w:tab/>
      </w:r>
      <w:r w:rsidR="0065442B" w:rsidRPr="001716B5">
        <w:rPr>
          <w:rFonts w:cs="Calibri"/>
          <w:i/>
        </w:rPr>
        <w:tab/>
        <w:t xml:space="preserve"> Zdržel se 0</w:t>
      </w:r>
    </w:p>
    <w:p w:rsidR="007D76AE" w:rsidRPr="00E205C9" w:rsidRDefault="007D76AE" w:rsidP="0065442B">
      <w:pPr>
        <w:pStyle w:val="Bezmezer"/>
        <w:jc w:val="both"/>
        <w:rPr>
          <w:sz w:val="16"/>
          <w:szCs w:val="16"/>
        </w:rPr>
      </w:pPr>
    </w:p>
    <w:p w:rsidR="0065442B" w:rsidRPr="001716B5" w:rsidRDefault="00491495" w:rsidP="008E39E6">
      <w:pPr>
        <w:pStyle w:val="Bezmezer"/>
        <w:jc w:val="both"/>
        <w:rPr>
          <w:b/>
        </w:rPr>
      </w:pPr>
      <w:r>
        <w:rPr>
          <w:b/>
        </w:rPr>
        <w:t>19/260</w:t>
      </w:r>
      <w:r w:rsidR="0065442B" w:rsidRPr="001716B5">
        <w:rPr>
          <w:b/>
        </w:rPr>
        <w:tab/>
      </w:r>
      <w:r w:rsidR="0065442B" w:rsidRPr="001716B5">
        <w:rPr>
          <w:b/>
        </w:rPr>
        <w:tab/>
        <w:t xml:space="preserve">Schvaluje </w:t>
      </w:r>
    </w:p>
    <w:p w:rsidR="00A317F3" w:rsidRPr="00897FE8" w:rsidRDefault="00A317F3" w:rsidP="00310878">
      <w:pPr>
        <w:pStyle w:val="Zkladntext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r w:rsidR="00491495">
        <w:rPr>
          <w:sz w:val="24"/>
          <w:szCs w:val="24"/>
        </w:rPr>
        <w:t xml:space="preserve">schvaluje </w:t>
      </w:r>
      <w:r w:rsidR="00002E8D">
        <w:rPr>
          <w:sz w:val="24"/>
          <w:szCs w:val="24"/>
        </w:rPr>
        <w:t>Dodatek č. 1 ke Smlouvě o dílo uzavřený mezi smluvními stranami: obec Zbyslavice a Ostravské stav</w:t>
      </w:r>
      <w:r w:rsidR="00310878">
        <w:rPr>
          <w:sz w:val="24"/>
          <w:szCs w:val="24"/>
        </w:rPr>
        <w:t>by a.s., předmětem Dodatku č. 1 je sjednána celková výše díla vč. DPH na 45.216.359,27Kč, a te</w:t>
      </w:r>
      <w:r w:rsidR="00C34668">
        <w:rPr>
          <w:sz w:val="24"/>
          <w:szCs w:val="24"/>
        </w:rPr>
        <w:t>rmín předání se prodlužuje o 33 </w:t>
      </w:r>
      <w:r w:rsidR="00310878">
        <w:rPr>
          <w:sz w:val="24"/>
          <w:szCs w:val="24"/>
        </w:rPr>
        <w:t xml:space="preserve">kalendářních dnů ode dne předání staveniště.  </w:t>
      </w:r>
    </w:p>
    <w:p w:rsidR="008E39E6" w:rsidRPr="001716B5" w:rsidRDefault="00310878" w:rsidP="00A317F3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Vý</w:t>
      </w:r>
      <w:r w:rsidR="00C34668">
        <w:rPr>
          <w:rFonts w:cs="Calibri"/>
          <w:i/>
        </w:rPr>
        <w:t>sledek hlasování: Pro 5</w:t>
      </w:r>
      <w:r>
        <w:rPr>
          <w:rFonts w:cs="Calibri"/>
          <w:i/>
        </w:rPr>
        <w:tab/>
      </w:r>
      <w:r w:rsidR="008E39E6" w:rsidRPr="001716B5">
        <w:rPr>
          <w:rFonts w:cs="Calibri"/>
          <w:i/>
        </w:rPr>
        <w:tab/>
        <w:t>Proti 0</w:t>
      </w:r>
      <w:r w:rsidR="008E39E6" w:rsidRPr="001716B5">
        <w:rPr>
          <w:rFonts w:cs="Calibri"/>
          <w:i/>
        </w:rPr>
        <w:tab/>
      </w:r>
      <w:r w:rsidR="008E39E6" w:rsidRPr="001716B5">
        <w:rPr>
          <w:rFonts w:cs="Calibri"/>
          <w:i/>
        </w:rPr>
        <w:tab/>
        <w:t xml:space="preserve"> Zdržel se 0</w:t>
      </w:r>
    </w:p>
    <w:p w:rsidR="008E39E6" w:rsidRPr="001716B5" w:rsidRDefault="008E39E6" w:rsidP="00E205C9">
      <w:pPr>
        <w:spacing w:after="0" w:line="240" w:lineRule="auto"/>
        <w:jc w:val="both"/>
        <w:rPr>
          <w:lang w:eastAsia="x-none"/>
        </w:rPr>
      </w:pPr>
    </w:p>
    <w:p w:rsidR="005B7EEA" w:rsidRPr="001716B5" w:rsidRDefault="00310878" w:rsidP="00AF7509">
      <w:pPr>
        <w:spacing w:after="0" w:line="240" w:lineRule="auto"/>
        <w:jc w:val="both"/>
        <w:rPr>
          <w:b/>
          <w:lang w:eastAsia="x-none"/>
        </w:rPr>
      </w:pPr>
      <w:r>
        <w:rPr>
          <w:b/>
          <w:lang w:eastAsia="x-none"/>
        </w:rPr>
        <w:t>19/261</w:t>
      </w:r>
      <w:r w:rsidR="00A8362F" w:rsidRPr="001716B5">
        <w:rPr>
          <w:b/>
          <w:lang w:eastAsia="x-none"/>
        </w:rPr>
        <w:tab/>
      </w:r>
      <w:r w:rsidR="00A8362F" w:rsidRPr="001716B5">
        <w:rPr>
          <w:b/>
          <w:lang w:eastAsia="x-none"/>
        </w:rPr>
        <w:tab/>
        <w:t>Schvaluje</w:t>
      </w:r>
      <w:r w:rsidR="005B7EEA" w:rsidRPr="001716B5">
        <w:rPr>
          <w:b/>
          <w:lang w:eastAsia="x-none"/>
        </w:rPr>
        <w:t xml:space="preserve"> </w:t>
      </w:r>
    </w:p>
    <w:p w:rsidR="00CA1C63" w:rsidRDefault="00C34668" w:rsidP="00CA1C63">
      <w:pPr>
        <w:rPr>
          <w:sz w:val="24"/>
          <w:szCs w:val="24"/>
        </w:rPr>
      </w:pPr>
      <w:r>
        <w:rPr>
          <w:sz w:val="24"/>
          <w:szCs w:val="24"/>
        </w:rPr>
        <w:t>Zastupitelstvo obce</w:t>
      </w:r>
      <w:r w:rsidR="00310878">
        <w:rPr>
          <w:sz w:val="24"/>
          <w:szCs w:val="24"/>
        </w:rPr>
        <w:t xml:space="preserve"> sch</w:t>
      </w:r>
      <w:r w:rsidR="008D4B58">
        <w:rPr>
          <w:sz w:val="24"/>
          <w:szCs w:val="24"/>
        </w:rPr>
        <w:t>va</w:t>
      </w:r>
      <w:r w:rsidR="00131001">
        <w:rPr>
          <w:sz w:val="24"/>
          <w:szCs w:val="24"/>
        </w:rPr>
        <w:t xml:space="preserve">luje změny pro </w:t>
      </w:r>
      <w:r w:rsidR="00310878">
        <w:rPr>
          <w:sz w:val="24"/>
          <w:szCs w:val="24"/>
        </w:rPr>
        <w:t>zápis rejs</w:t>
      </w:r>
      <w:r w:rsidR="008D4B58">
        <w:rPr>
          <w:sz w:val="24"/>
          <w:szCs w:val="24"/>
        </w:rPr>
        <w:t>tříku škol a školských zařízení:</w:t>
      </w:r>
    </w:p>
    <w:p w:rsidR="008D4B58" w:rsidRDefault="00131001" w:rsidP="0013100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19/261. 1. </w:t>
      </w:r>
      <w:r>
        <w:rPr>
          <w:rFonts w:eastAsia="Times New Roman"/>
        </w:rPr>
        <w:tab/>
      </w:r>
      <w:r w:rsidR="008D4B58">
        <w:rPr>
          <w:rFonts w:eastAsia="Times New Roman"/>
        </w:rPr>
        <w:t>Změnu místa poskytovaného vzdělávání mateřské školy z adresy Hlavní 103, 742 83 Zbyslavice na novou adresu Hlavní…, 742 83 Zbyslavice s účinností od 1. 9. 2021</w:t>
      </w:r>
      <w:r w:rsidR="00C34668">
        <w:rPr>
          <w:rFonts w:eastAsia="Times New Roman"/>
        </w:rPr>
        <w:t>.</w:t>
      </w:r>
    </w:p>
    <w:p w:rsidR="008D4B58" w:rsidRDefault="00131001" w:rsidP="0013100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19/261.2. </w:t>
      </w:r>
      <w:r>
        <w:rPr>
          <w:rFonts w:eastAsia="Times New Roman"/>
        </w:rPr>
        <w:tab/>
      </w:r>
      <w:r w:rsidR="008D4B58">
        <w:rPr>
          <w:rFonts w:eastAsia="Times New Roman"/>
        </w:rPr>
        <w:t>Změnu nejvyššího povoleného počtu stravovaných školní jídelny z 80 na 90 stravovaných s účinností od 1. 9. 2021</w:t>
      </w:r>
      <w:r w:rsidR="00C34668">
        <w:rPr>
          <w:rFonts w:eastAsia="Times New Roman"/>
        </w:rPr>
        <w:t>.</w:t>
      </w:r>
    </w:p>
    <w:p w:rsidR="008D4B58" w:rsidRDefault="00131001" w:rsidP="0013100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19/261.3. </w:t>
      </w:r>
      <w:r>
        <w:rPr>
          <w:rFonts w:eastAsia="Times New Roman"/>
        </w:rPr>
        <w:tab/>
      </w:r>
      <w:r w:rsidR="008D4B58">
        <w:rPr>
          <w:rFonts w:eastAsia="Times New Roman"/>
        </w:rPr>
        <w:t xml:space="preserve">Zápis školní jídelny </w:t>
      </w:r>
      <w:r w:rsidR="008D4B58" w:rsidRPr="00131001">
        <w:rPr>
          <w:rFonts w:eastAsia="Times New Roman"/>
          <w:b/>
        </w:rPr>
        <w:t>– výdejny</w:t>
      </w:r>
      <w:r w:rsidR="008D4B58">
        <w:rPr>
          <w:rFonts w:eastAsia="Times New Roman"/>
        </w:rPr>
        <w:t xml:space="preserve"> s nejvyšším povoleným počtem 28 stravovaných na adrese Hlavní….</w:t>
      </w:r>
      <w:r>
        <w:rPr>
          <w:rFonts w:eastAsia="Times New Roman"/>
        </w:rPr>
        <w:t>, 742 83 Zbyslavice</w:t>
      </w:r>
      <w:r w:rsidR="008D4B58">
        <w:rPr>
          <w:rFonts w:eastAsia="Times New Roman"/>
        </w:rPr>
        <w:t xml:space="preserve"> do rejstříku škol a školských zařízení s účinností od 1. 9. 2021</w:t>
      </w:r>
      <w:r w:rsidR="00C34668">
        <w:rPr>
          <w:rFonts w:eastAsia="Times New Roman"/>
        </w:rPr>
        <w:t>.</w:t>
      </w:r>
    </w:p>
    <w:p w:rsidR="00C34668" w:rsidRPr="00C34668" w:rsidRDefault="00C34668" w:rsidP="00CA1C63">
      <w:pPr>
        <w:spacing w:after="0" w:line="240" w:lineRule="auto"/>
        <w:rPr>
          <w:rFonts w:cs="Calibri"/>
          <w:sz w:val="16"/>
          <w:szCs w:val="16"/>
        </w:rPr>
      </w:pPr>
    </w:p>
    <w:p w:rsidR="00CA1C63" w:rsidRPr="001716B5" w:rsidRDefault="00C34668" w:rsidP="00CA1C63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Výsledek hlasování: Pro 5</w:t>
      </w:r>
      <w:r w:rsidR="00CA1C63" w:rsidRPr="001716B5">
        <w:rPr>
          <w:rFonts w:cs="Calibri"/>
          <w:i/>
        </w:rPr>
        <w:t xml:space="preserve"> </w:t>
      </w:r>
      <w:r w:rsidR="00CA1C63" w:rsidRPr="001716B5">
        <w:rPr>
          <w:rFonts w:cs="Calibri"/>
          <w:i/>
        </w:rPr>
        <w:tab/>
        <w:t>Proti 0</w:t>
      </w:r>
      <w:r w:rsidR="00CA1C63" w:rsidRPr="001716B5">
        <w:rPr>
          <w:rFonts w:cs="Calibri"/>
          <w:i/>
        </w:rPr>
        <w:tab/>
      </w:r>
      <w:r w:rsidR="00CA1C63" w:rsidRPr="001716B5">
        <w:rPr>
          <w:rFonts w:cs="Calibri"/>
          <w:i/>
        </w:rPr>
        <w:tab/>
        <w:t xml:space="preserve"> Zdržel se 0</w:t>
      </w:r>
    </w:p>
    <w:p w:rsidR="00CA1C63" w:rsidRPr="00733ABF" w:rsidRDefault="00CA1C63" w:rsidP="00CA1C63">
      <w:pPr>
        <w:rPr>
          <w:color w:val="000000"/>
          <w:sz w:val="24"/>
          <w:szCs w:val="24"/>
        </w:rPr>
      </w:pPr>
    </w:p>
    <w:p w:rsidR="00CA1C63" w:rsidRDefault="00E75844" w:rsidP="005B7EEA">
      <w:pPr>
        <w:pStyle w:val="Bezmezer"/>
        <w:jc w:val="both"/>
        <w:rPr>
          <w:b/>
        </w:rPr>
      </w:pPr>
      <w:r>
        <w:rPr>
          <w:b/>
        </w:rPr>
        <w:t>19</w:t>
      </w:r>
      <w:r w:rsidR="00131001">
        <w:rPr>
          <w:b/>
        </w:rPr>
        <w:t>/262</w:t>
      </w:r>
      <w:r w:rsidR="005F5AA9">
        <w:rPr>
          <w:b/>
          <w:bCs/>
        </w:rPr>
        <w:tab/>
      </w:r>
      <w:r w:rsidR="005F5AA9">
        <w:rPr>
          <w:b/>
          <w:bCs/>
        </w:rPr>
        <w:tab/>
        <w:t>společný školský obvod</w:t>
      </w:r>
      <w:r w:rsidR="00C34668">
        <w:rPr>
          <w:b/>
          <w:bCs/>
        </w:rPr>
        <w:t xml:space="preserve"> základní školy </w:t>
      </w:r>
      <w:r w:rsidR="005F5AA9">
        <w:rPr>
          <w:b/>
          <w:bCs/>
        </w:rPr>
        <w:t xml:space="preserve"> </w:t>
      </w:r>
    </w:p>
    <w:p w:rsidR="004333F1" w:rsidRPr="005F5AA9" w:rsidRDefault="005F5AA9" w:rsidP="00CA1C6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19/262.1. </w:t>
      </w:r>
      <w:r>
        <w:rPr>
          <w:rFonts w:cs="Calibri"/>
        </w:rPr>
        <w:tab/>
      </w:r>
      <w:r w:rsidR="00C34668">
        <w:rPr>
          <w:rFonts w:cs="Calibri"/>
        </w:rPr>
        <w:t>Zastupitelstvo obce</w:t>
      </w:r>
      <w:r>
        <w:rPr>
          <w:rFonts w:cs="Calibri"/>
        </w:rPr>
        <w:t xml:space="preserve"> rozhodlo o vytvoření společného školského obvodu, přičemž společný školský obvod Základní školy Klimkovice, příspěvková organizace, tvoří území města Klimkovice a území obce Zbyslavice. </w:t>
      </w:r>
    </w:p>
    <w:p w:rsidR="00E75844" w:rsidRPr="004333F1" w:rsidRDefault="00E75844" w:rsidP="00CA1C63">
      <w:pPr>
        <w:spacing w:after="0" w:line="240" w:lineRule="auto"/>
        <w:jc w:val="both"/>
        <w:rPr>
          <w:rFonts w:cs="Calibri"/>
        </w:rPr>
      </w:pPr>
    </w:p>
    <w:p w:rsidR="00CA1C63" w:rsidRDefault="00CA1C63" w:rsidP="00CA1C63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 xml:space="preserve">Výsledek hlasování: </w:t>
      </w:r>
      <w:r w:rsidR="00C34668">
        <w:rPr>
          <w:rFonts w:cs="Calibri"/>
          <w:i/>
        </w:rPr>
        <w:t>Pro 5</w:t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5F5AA9" w:rsidRDefault="005F5AA9" w:rsidP="005F5AA9">
      <w:pPr>
        <w:pStyle w:val="Bezmezer"/>
        <w:jc w:val="both"/>
        <w:rPr>
          <w:b/>
        </w:rPr>
      </w:pPr>
    </w:p>
    <w:p w:rsidR="005F5AA9" w:rsidRDefault="005F5AA9" w:rsidP="005F5AA9">
      <w:pPr>
        <w:pStyle w:val="Bezmezer"/>
        <w:jc w:val="both"/>
        <w:rPr>
          <w:b/>
        </w:rPr>
      </w:pPr>
      <w:r>
        <w:rPr>
          <w:b/>
        </w:rPr>
        <w:t>19/262</w:t>
      </w:r>
      <w:r>
        <w:rPr>
          <w:b/>
          <w:bCs/>
        </w:rPr>
        <w:tab/>
      </w:r>
      <w:r>
        <w:rPr>
          <w:b/>
          <w:bCs/>
        </w:rPr>
        <w:tab/>
        <w:t>Schvaluje</w:t>
      </w:r>
    </w:p>
    <w:p w:rsidR="00E75844" w:rsidRPr="001716B5" w:rsidRDefault="00E75844" w:rsidP="00CA1C63">
      <w:pPr>
        <w:spacing w:after="0" w:line="240" w:lineRule="auto"/>
        <w:jc w:val="both"/>
        <w:rPr>
          <w:rFonts w:cs="Calibri"/>
          <w:i/>
        </w:rPr>
      </w:pPr>
    </w:p>
    <w:p w:rsidR="003944C7" w:rsidRDefault="00E75844" w:rsidP="00BC729E">
      <w:pPr>
        <w:pStyle w:val="Bezmezer"/>
        <w:jc w:val="both"/>
      </w:pPr>
      <w:r>
        <w:t>19/262.2.</w:t>
      </w:r>
      <w:r>
        <w:tab/>
      </w:r>
      <w:r w:rsidR="00C34668">
        <w:t>Zastupitelstvo obce</w:t>
      </w:r>
      <w:r w:rsidR="004333F1">
        <w:t xml:space="preserve"> schvaluje Dohodu o vytvoření společného školského obvodu, v rámci kterého je ředitel spádové školy v Klimkovicích povinen přednostně přijmout žáky s místem trvalého pobytu ve společném školském obvodu až do výše povoleného počtu žáků uvedeného ve školském rejstříku. </w:t>
      </w:r>
    </w:p>
    <w:p w:rsidR="004333F1" w:rsidRPr="001716B5" w:rsidRDefault="004333F1" w:rsidP="004333F1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 xml:space="preserve">Výsledek hlasování: </w:t>
      </w:r>
      <w:r>
        <w:rPr>
          <w:rFonts w:cs="Calibri"/>
          <w:i/>
        </w:rPr>
        <w:t xml:space="preserve">Pro </w:t>
      </w:r>
      <w:r w:rsidR="00C34668">
        <w:rPr>
          <w:rFonts w:cs="Calibri"/>
          <w:i/>
        </w:rPr>
        <w:t>5</w:t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3944C7" w:rsidRDefault="005F5AA9" w:rsidP="00BC729E">
      <w:pPr>
        <w:pStyle w:val="Bezmezer"/>
        <w:jc w:val="both"/>
      </w:pPr>
      <w:r>
        <w:lastRenderedPageBreak/>
        <w:t>19/263</w:t>
      </w:r>
      <w:r w:rsidR="00456A58">
        <w:tab/>
      </w:r>
      <w:r w:rsidR="00456A58">
        <w:tab/>
        <w:t xml:space="preserve">Bere na vědomí </w:t>
      </w:r>
    </w:p>
    <w:p w:rsidR="003944C7" w:rsidRDefault="00456A58" w:rsidP="00BC729E">
      <w:pPr>
        <w:pStyle w:val="Bezmezer"/>
        <w:jc w:val="both"/>
      </w:pPr>
      <w:r>
        <w:t xml:space="preserve">Bere na vědomí připomínky, uvedené v diskusi a odpovědi, které z nich vyplynuly. </w:t>
      </w:r>
    </w:p>
    <w:p w:rsidR="003944C7" w:rsidRDefault="003944C7" w:rsidP="00BC729E">
      <w:pPr>
        <w:pStyle w:val="Bezmezer"/>
        <w:jc w:val="both"/>
      </w:pPr>
    </w:p>
    <w:p w:rsidR="00456A58" w:rsidRDefault="00456A58" w:rsidP="00BC729E">
      <w:pPr>
        <w:pStyle w:val="Bezmezer"/>
        <w:jc w:val="both"/>
      </w:pPr>
    </w:p>
    <w:p w:rsidR="00456A58" w:rsidRDefault="00456A58" w:rsidP="00BC729E">
      <w:pPr>
        <w:pStyle w:val="Bezmezer"/>
        <w:jc w:val="both"/>
      </w:pPr>
    </w:p>
    <w:p w:rsidR="00456A58" w:rsidRDefault="00456A58" w:rsidP="00BC729E">
      <w:pPr>
        <w:pStyle w:val="Bezmezer"/>
        <w:jc w:val="both"/>
      </w:pPr>
    </w:p>
    <w:p w:rsidR="00456A58" w:rsidRDefault="00456A58" w:rsidP="00BC729E">
      <w:pPr>
        <w:pStyle w:val="Bezmezer"/>
        <w:jc w:val="both"/>
      </w:pPr>
    </w:p>
    <w:p w:rsidR="00456A58" w:rsidRDefault="00456A58" w:rsidP="00BC729E">
      <w:pPr>
        <w:pStyle w:val="Bezmezer"/>
        <w:jc w:val="both"/>
      </w:pPr>
    </w:p>
    <w:p w:rsidR="00456A58" w:rsidRDefault="00456A58" w:rsidP="00BC729E">
      <w:pPr>
        <w:pStyle w:val="Bezmezer"/>
        <w:jc w:val="both"/>
      </w:pPr>
    </w:p>
    <w:p w:rsidR="00456A58" w:rsidRDefault="00456A58" w:rsidP="00BC729E">
      <w:pPr>
        <w:pStyle w:val="Bezmezer"/>
        <w:jc w:val="both"/>
      </w:pPr>
    </w:p>
    <w:p w:rsidR="00456A58" w:rsidRDefault="00456A58" w:rsidP="00BC729E">
      <w:pPr>
        <w:pStyle w:val="Bezmezer"/>
        <w:jc w:val="both"/>
      </w:pPr>
    </w:p>
    <w:p w:rsidR="003944C7" w:rsidRDefault="003944C7" w:rsidP="00BC729E">
      <w:pPr>
        <w:pStyle w:val="Bezmezer"/>
        <w:jc w:val="both"/>
      </w:pPr>
    </w:p>
    <w:p w:rsidR="003944C7" w:rsidRDefault="003944C7" w:rsidP="00BC729E">
      <w:pPr>
        <w:pStyle w:val="Bezmezer"/>
        <w:jc w:val="both"/>
      </w:pPr>
    </w:p>
    <w:p w:rsidR="003944C7" w:rsidRPr="001716B5" w:rsidRDefault="003944C7" w:rsidP="00BC729E">
      <w:pPr>
        <w:pStyle w:val="Bezmezer"/>
        <w:jc w:val="both"/>
      </w:pPr>
    </w:p>
    <w:p w:rsidR="008509CC" w:rsidRPr="001716B5" w:rsidRDefault="008509CC" w:rsidP="00BC729E">
      <w:pPr>
        <w:pStyle w:val="Bezmezer"/>
        <w:jc w:val="both"/>
      </w:pPr>
      <w:r w:rsidRPr="001716B5">
        <w:t>Regína Vřeská</w:t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="002E477E" w:rsidRPr="001716B5">
        <w:t>Roman Miko</w:t>
      </w:r>
    </w:p>
    <w:p w:rsidR="008509CC" w:rsidRDefault="008509CC" w:rsidP="00BC729E">
      <w:pPr>
        <w:pStyle w:val="Bezmezer"/>
        <w:jc w:val="both"/>
      </w:pPr>
      <w:r w:rsidRPr="001716B5">
        <w:t>starostka obce</w:t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="002E477E" w:rsidRPr="001716B5">
        <w:t xml:space="preserve">              místostarosta</w:t>
      </w:r>
    </w:p>
    <w:sectPr w:rsidR="008509CC" w:rsidSect="008E39E6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964"/>
    <w:multiLevelType w:val="multilevel"/>
    <w:tmpl w:val="C33A222A"/>
    <w:lvl w:ilvl="0">
      <w:start w:val="3"/>
      <w:numFmt w:val="decimal"/>
      <w:pStyle w:val="Nadpisboduprogramu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" w15:restartNumberingAfterBreak="0">
    <w:nsid w:val="01DC063F"/>
    <w:multiLevelType w:val="hybridMultilevel"/>
    <w:tmpl w:val="C7E88AF0"/>
    <w:lvl w:ilvl="0" w:tplc="4192FD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7FBE"/>
    <w:multiLevelType w:val="hybridMultilevel"/>
    <w:tmpl w:val="CAA24C3E"/>
    <w:lvl w:ilvl="0" w:tplc="A2949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17FB2"/>
    <w:multiLevelType w:val="hybridMultilevel"/>
    <w:tmpl w:val="E2243CA4"/>
    <w:lvl w:ilvl="0" w:tplc="BAB8B4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860F7C"/>
    <w:multiLevelType w:val="hybridMultilevel"/>
    <w:tmpl w:val="2244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36F6C"/>
    <w:multiLevelType w:val="hybridMultilevel"/>
    <w:tmpl w:val="25742A1E"/>
    <w:lvl w:ilvl="0" w:tplc="EA52D6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C0426"/>
    <w:multiLevelType w:val="hybridMultilevel"/>
    <w:tmpl w:val="BDB2D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662D9"/>
    <w:multiLevelType w:val="hybridMultilevel"/>
    <w:tmpl w:val="B61A8BB8"/>
    <w:lvl w:ilvl="0" w:tplc="2E26DDD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AE"/>
    <w:rsid w:val="00002E8D"/>
    <w:rsid w:val="00030596"/>
    <w:rsid w:val="00060DB7"/>
    <w:rsid w:val="00084309"/>
    <w:rsid w:val="0009502A"/>
    <w:rsid w:val="000A4F6A"/>
    <w:rsid w:val="000A7752"/>
    <w:rsid w:val="000C028A"/>
    <w:rsid w:val="000D4E60"/>
    <w:rsid w:val="000F6BCC"/>
    <w:rsid w:val="00127287"/>
    <w:rsid w:val="00130533"/>
    <w:rsid w:val="00131001"/>
    <w:rsid w:val="00134F05"/>
    <w:rsid w:val="0013714D"/>
    <w:rsid w:val="00143B1A"/>
    <w:rsid w:val="001456BF"/>
    <w:rsid w:val="00145ED3"/>
    <w:rsid w:val="001632D5"/>
    <w:rsid w:val="001716B5"/>
    <w:rsid w:val="001812B7"/>
    <w:rsid w:val="001A43FF"/>
    <w:rsid w:val="001B0C34"/>
    <w:rsid w:val="001B67EB"/>
    <w:rsid w:val="001C0A8F"/>
    <w:rsid w:val="001D510A"/>
    <w:rsid w:val="001E2BE9"/>
    <w:rsid w:val="001F16B1"/>
    <w:rsid w:val="00222FDE"/>
    <w:rsid w:val="00223632"/>
    <w:rsid w:val="00237657"/>
    <w:rsid w:val="00251954"/>
    <w:rsid w:val="00274302"/>
    <w:rsid w:val="0028559F"/>
    <w:rsid w:val="002A0D1A"/>
    <w:rsid w:val="002A5BCB"/>
    <w:rsid w:val="002A6B3E"/>
    <w:rsid w:val="002B5E86"/>
    <w:rsid w:val="002D64F8"/>
    <w:rsid w:val="002E477E"/>
    <w:rsid w:val="002F1402"/>
    <w:rsid w:val="002F5166"/>
    <w:rsid w:val="00310878"/>
    <w:rsid w:val="00313B39"/>
    <w:rsid w:val="00323EE1"/>
    <w:rsid w:val="00337D28"/>
    <w:rsid w:val="0034441D"/>
    <w:rsid w:val="00345BD9"/>
    <w:rsid w:val="00352615"/>
    <w:rsid w:val="00352C67"/>
    <w:rsid w:val="00376504"/>
    <w:rsid w:val="003944C7"/>
    <w:rsid w:val="003B4C04"/>
    <w:rsid w:val="003B4F39"/>
    <w:rsid w:val="003B687E"/>
    <w:rsid w:val="003C4219"/>
    <w:rsid w:val="003D03A2"/>
    <w:rsid w:val="003D12AA"/>
    <w:rsid w:val="004113A3"/>
    <w:rsid w:val="00430AD1"/>
    <w:rsid w:val="004333F1"/>
    <w:rsid w:val="00456A58"/>
    <w:rsid w:val="004600EE"/>
    <w:rsid w:val="00476188"/>
    <w:rsid w:val="004846DF"/>
    <w:rsid w:val="00491080"/>
    <w:rsid w:val="00491495"/>
    <w:rsid w:val="00491F66"/>
    <w:rsid w:val="00492138"/>
    <w:rsid w:val="004B15FF"/>
    <w:rsid w:val="004B66BA"/>
    <w:rsid w:val="004C5C61"/>
    <w:rsid w:val="004C69B1"/>
    <w:rsid w:val="004D5433"/>
    <w:rsid w:val="004E2AF8"/>
    <w:rsid w:val="004F4FA0"/>
    <w:rsid w:val="00502369"/>
    <w:rsid w:val="00502D21"/>
    <w:rsid w:val="00505585"/>
    <w:rsid w:val="00506A0D"/>
    <w:rsid w:val="00512215"/>
    <w:rsid w:val="005136D9"/>
    <w:rsid w:val="00516A6B"/>
    <w:rsid w:val="00530147"/>
    <w:rsid w:val="00530A4B"/>
    <w:rsid w:val="00530F9A"/>
    <w:rsid w:val="0053172B"/>
    <w:rsid w:val="0054642A"/>
    <w:rsid w:val="00551D69"/>
    <w:rsid w:val="00570B51"/>
    <w:rsid w:val="00576E75"/>
    <w:rsid w:val="0058345F"/>
    <w:rsid w:val="005934E1"/>
    <w:rsid w:val="005A4F77"/>
    <w:rsid w:val="005B7EEA"/>
    <w:rsid w:val="005D2F83"/>
    <w:rsid w:val="005D7A32"/>
    <w:rsid w:val="005E2C21"/>
    <w:rsid w:val="005E5595"/>
    <w:rsid w:val="005F3FC2"/>
    <w:rsid w:val="005F5AA9"/>
    <w:rsid w:val="00622AD5"/>
    <w:rsid w:val="00623352"/>
    <w:rsid w:val="00623A20"/>
    <w:rsid w:val="00624644"/>
    <w:rsid w:val="00626A8C"/>
    <w:rsid w:val="0063428E"/>
    <w:rsid w:val="00653FA1"/>
    <w:rsid w:val="0065442B"/>
    <w:rsid w:val="006734D6"/>
    <w:rsid w:val="006848FB"/>
    <w:rsid w:val="006A308B"/>
    <w:rsid w:val="006A321E"/>
    <w:rsid w:val="006B2DFC"/>
    <w:rsid w:val="006C5A5A"/>
    <w:rsid w:val="006E0B98"/>
    <w:rsid w:val="006F1693"/>
    <w:rsid w:val="007045FA"/>
    <w:rsid w:val="007156F2"/>
    <w:rsid w:val="0072762E"/>
    <w:rsid w:val="00782F90"/>
    <w:rsid w:val="0078332C"/>
    <w:rsid w:val="0079042E"/>
    <w:rsid w:val="007A04D0"/>
    <w:rsid w:val="007A2DB1"/>
    <w:rsid w:val="007B0BA9"/>
    <w:rsid w:val="007B3A73"/>
    <w:rsid w:val="007C18E5"/>
    <w:rsid w:val="007D1B4B"/>
    <w:rsid w:val="007D6FB6"/>
    <w:rsid w:val="007D76AE"/>
    <w:rsid w:val="007E08E9"/>
    <w:rsid w:val="007E2501"/>
    <w:rsid w:val="007F6956"/>
    <w:rsid w:val="007F735A"/>
    <w:rsid w:val="00806D93"/>
    <w:rsid w:val="00827E13"/>
    <w:rsid w:val="008371A2"/>
    <w:rsid w:val="008509CC"/>
    <w:rsid w:val="0086360E"/>
    <w:rsid w:val="008678A8"/>
    <w:rsid w:val="00887529"/>
    <w:rsid w:val="008C5848"/>
    <w:rsid w:val="008D4B58"/>
    <w:rsid w:val="008D4EE8"/>
    <w:rsid w:val="008D6828"/>
    <w:rsid w:val="008E39E6"/>
    <w:rsid w:val="008E78DE"/>
    <w:rsid w:val="00901B2B"/>
    <w:rsid w:val="009358BD"/>
    <w:rsid w:val="00941A84"/>
    <w:rsid w:val="0097654D"/>
    <w:rsid w:val="009805C0"/>
    <w:rsid w:val="00993A5C"/>
    <w:rsid w:val="009A1BC7"/>
    <w:rsid w:val="009A5ED6"/>
    <w:rsid w:val="009B0F8A"/>
    <w:rsid w:val="009B18AE"/>
    <w:rsid w:val="009D5760"/>
    <w:rsid w:val="00A111B0"/>
    <w:rsid w:val="00A155A4"/>
    <w:rsid w:val="00A20219"/>
    <w:rsid w:val="00A22C14"/>
    <w:rsid w:val="00A317F3"/>
    <w:rsid w:val="00A35C18"/>
    <w:rsid w:val="00A44A0F"/>
    <w:rsid w:val="00A44B86"/>
    <w:rsid w:val="00A53C48"/>
    <w:rsid w:val="00A54377"/>
    <w:rsid w:val="00A71E46"/>
    <w:rsid w:val="00A77C76"/>
    <w:rsid w:val="00A819CD"/>
    <w:rsid w:val="00A8362F"/>
    <w:rsid w:val="00A8725A"/>
    <w:rsid w:val="00A875F8"/>
    <w:rsid w:val="00AA3272"/>
    <w:rsid w:val="00AA3363"/>
    <w:rsid w:val="00AB2787"/>
    <w:rsid w:val="00AD4F6A"/>
    <w:rsid w:val="00AF1E06"/>
    <w:rsid w:val="00AF7509"/>
    <w:rsid w:val="00B211BD"/>
    <w:rsid w:val="00B419C7"/>
    <w:rsid w:val="00B62263"/>
    <w:rsid w:val="00B85925"/>
    <w:rsid w:val="00B95908"/>
    <w:rsid w:val="00BC729E"/>
    <w:rsid w:val="00BD4F08"/>
    <w:rsid w:val="00BD771F"/>
    <w:rsid w:val="00BF406B"/>
    <w:rsid w:val="00BF4E44"/>
    <w:rsid w:val="00C02967"/>
    <w:rsid w:val="00C036DD"/>
    <w:rsid w:val="00C10E9C"/>
    <w:rsid w:val="00C16A5C"/>
    <w:rsid w:val="00C20108"/>
    <w:rsid w:val="00C32774"/>
    <w:rsid w:val="00C34668"/>
    <w:rsid w:val="00C45ECE"/>
    <w:rsid w:val="00C6564E"/>
    <w:rsid w:val="00C7390E"/>
    <w:rsid w:val="00C76DDD"/>
    <w:rsid w:val="00C81405"/>
    <w:rsid w:val="00C83993"/>
    <w:rsid w:val="00CA1C63"/>
    <w:rsid w:val="00CA3A62"/>
    <w:rsid w:val="00CB4191"/>
    <w:rsid w:val="00CC1A22"/>
    <w:rsid w:val="00CF1B6B"/>
    <w:rsid w:val="00CF6A39"/>
    <w:rsid w:val="00D04349"/>
    <w:rsid w:val="00D30D3B"/>
    <w:rsid w:val="00D47052"/>
    <w:rsid w:val="00D51470"/>
    <w:rsid w:val="00D51B82"/>
    <w:rsid w:val="00D53E95"/>
    <w:rsid w:val="00D54095"/>
    <w:rsid w:val="00D7000C"/>
    <w:rsid w:val="00D700FC"/>
    <w:rsid w:val="00D76E4D"/>
    <w:rsid w:val="00D777FA"/>
    <w:rsid w:val="00DB146C"/>
    <w:rsid w:val="00DB4C29"/>
    <w:rsid w:val="00DD3AC8"/>
    <w:rsid w:val="00DD450B"/>
    <w:rsid w:val="00DF3C7A"/>
    <w:rsid w:val="00E0300D"/>
    <w:rsid w:val="00E074C0"/>
    <w:rsid w:val="00E205C9"/>
    <w:rsid w:val="00E24929"/>
    <w:rsid w:val="00E33725"/>
    <w:rsid w:val="00E41B40"/>
    <w:rsid w:val="00E61644"/>
    <w:rsid w:val="00E6677D"/>
    <w:rsid w:val="00E75844"/>
    <w:rsid w:val="00E83446"/>
    <w:rsid w:val="00E8519E"/>
    <w:rsid w:val="00EB76C5"/>
    <w:rsid w:val="00EC70DD"/>
    <w:rsid w:val="00ED4597"/>
    <w:rsid w:val="00EE1953"/>
    <w:rsid w:val="00EE73C5"/>
    <w:rsid w:val="00F0442C"/>
    <w:rsid w:val="00F07ED9"/>
    <w:rsid w:val="00F253DA"/>
    <w:rsid w:val="00F27F8C"/>
    <w:rsid w:val="00F43FB7"/>
    <w:rsid w:val="00F52D33"/>
    <w:rsid w:val="00F57471"/>
    <w:rsid w:val="00F61E53"/>
    <w:rsid w:val="00F62E7F"/>
    <w:rsid w:val="00F64EFD"/>
    <w:rsid w:val="00F74682"/>
    <w:rsid w:val="00F767DF"/>
    <w:rsid w:val="00F925C4"/>
    <w:rsid w:val="00FA0BF5"/>
    <w:rsid w:val="00FA7CED"/>
    <w:rsid w:val="00FB105D"/>
    <w:rsid w:val="00FC0C67"/>
    <w:rsid w:val="00FF2758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6DE2-717D-497A-BC80-9072A561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08B"/>
  </w:style>
  <w:style w:type="paragraph" w:styleId="Nadpis1">
    <w:name w:val="heading 1"/>
    <w:basedOn w:val="Normln"/>
    <w:next w:val="Normln"/>
    <w:link w:val="Nadpis1Char"/>
    <w:uiPriority w:val="9"/>
    <w:qFormat/>
    <w:rsid w:val="008C5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boduprogramu">
    <w:name w:val="Nadpis bodu programu"/>
    <w:basedOn w:val="Nadpis1"/>
    <w:next w:val="Normln"/>
    <w:link w:val="NadpisboduprogramuChar"/>
    <w:autoRedefine/>
    <w:qFormat/>
    <w:rsid w:val="008C5848"/>
    <w:pPr>
      <w:keepNext w:val="0"/>
      <w:keepLines w:val="0"/>
      <w:widowControl w:val="0"/>
      <w:numPr>
        <w:numId w:val="1"/>
      </w:numPr>
      <w:pBdr>
        <w:bottom w:val="single" w:sz="12" w:space="1" w:color="365F91"/>
      </w:pBdr>
      <w:spacing w:after="80" w:line="240" w:lineRule="auto"/>
    </w:pPr>
    <w:rPr>
      <w:rFonts w:ascii="Calibri" w:eastAsia="Dotum" w:hAnsi="Calibri" w:cs="Times New Roman"/>
      <w:b/>
      <w:bCs/>
      <w:color w:val="365F91"/>
      <w:lang w:eastAsia="x-none"/>
    </w:rPr>
  </w:style>
  <w:style w:type="character" w:customStyle="1" w:styleId="NadpisboduprogramuChar">
    <w:name w:val="Nadpis bodu programu Char"/>
    <w:link w:val="Nadpisboduprogramu"/>
    <w:rsid w:val="008C5848"/>
    <w:rPr>
      <w:rFonts w:ascii="Calibri" w:eastAsia="Dotum" w:hAnsi="Calibri" w:cs="Times New Roman"/>
      <w:b/>
      <w:bCs/>
      <w:color w:val="365F91"/>
      <w:sz w:val="32"/>
      <w:szCs w:val="32"/>
      <w:lang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8C5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8509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509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509CC"/>
    <w:pPr>
      <w:spacing w:after="0" w:line="240" w:lineRule="auto"/>
    </w:pPr>
  </w:style>
  <w:style w:type="paragraph" w:styleId="Textbubliny">
    <w:name w:val="Balloon Text"/>
    <w:basedOn w:val="Normln"/>
    <w:link w:val="TextbublinyChar"/>
    <w:unhideWhenUsed/>
    <w:rsid w:val="0013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34F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1B40"/>
    <w:pPr>
      <w:spacing w:before="240" w:after="120" w:line="240" w:lineRule="auto"/>
      <w:ind w:left="720"/>
      <w:contextualSpacing/>
      <w:jc w:val="both"/>
    </w:pPr>
    <w:rPr>
      <w:rFonts w:ascii="Dotum" w:eastAsia="Times New Roman" w:hAnsi="Dotum" w:cs="Times New Roman"/>
      <w:sz w:val="32"/>
      <w:lang w:eastAsia="cs-CZ"/>
    </w:rPr>
  </w:style>
  <w:style w:type="paragraph" w:customStyle="1" w:styleId="Default">
    <w:name w:val="Default"/>
    <w:rsid w:val="00715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mezerChar">
    <w:name w:val="Bez mezer Char"/>
    <w:link w:val="Bezmezer"/>
    <w:uiPriority w:val="1"/>
    <w:rsid w:val="00A71E46"/>
  </w:style>
  <w:style w:type="paragraph" w:styleId="Prosttext">
    <w:name w:val="Plain Text"/>
    <w:basedOn w:val="Normln"/>
    <w:link w:val="ProsttextChar"/>
    <w:uiPriority w:val="99"/>
    <w:unhideWhenUsed/>
    <w:rsid w:val="0047618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76188"/>
    <w:rPr>
      <w:rFonts w:ascii="Calibri" w:eastAsia="Calibri" w:hAnsi="Calibri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sid w:val="00C83993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17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540DB-7E54-434F-9F9F-14BC19E4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Regína Vřeská </cp:lastModifiedBy>
  <cp:revision>8</cp:revision>
  <cp:lastPrinted>2021-04-19T07:00:00Z</cp:lastPrinted>
  <dcterms:created xsi:type="dcterms:W3CDTF">2021-07-26T09:37:00Z</dcterms:created>
  <dcterms:modified xsi:type="dcterms:W3CDTF">2021-11-30T15:09:00Z</dcterms:modified>
</cp:coreProperties>
</file>