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2E477E" w:rsidRDefault="006A308B" w:rsidP="002E477E">
      <w:pPr>
        <w:pStyle w:val="Bezmezer"/>
        <w:jc w:val="center"/>
        <w:rPr>
          <w:b/>
          <w:sz w:val="28"/>
          <w:szCs w:val="28"/>
          <w:lang w:eastAsia="cs-CZ"/>
        </w:rPr>
      </w:pPr>
      <w:bookmarkStart w:id="0" w:name="_GoBack"/>
      <w:bookmarkEnd w:id="0"/>
      <w:r w:rsidRPr="002E477E">
        <w:rPr>
          <w:b/>
          <w:sz w:val="28"/>
          <w:szCs w:val="28"/>
          <w:lang w:eastAsia="cs-CZ"/>
        </w:rPr>
        <w:t>Usnesení</w:t>
      </w:r>
    </w:p>
    <w:p w:rsidR="006A308B" w:rsidRPr="002E477E" w:rsidRDefault="006A308B" w:rsidP="002E477E">
      <w:pPr>
        <w:pStyle w:val="Bezmezer"/>
        <w:jc w:val="center"/>
        <w:rPr>
          <w:b/>
          <w:sz w:val="28"/>
          <w:szCs w:val="28"/>
          <w:lang w:eastAsia="cs-CZ"/>
        </w:rPr>
      </w:pPr>
      <w:r w:rsidRPr="002E477E">
        <w:rPr>
          <w:b/>
          <w:sz w:val="28"/>
          <w:szCs w:val="28"/>
          <w:lang w:eastAsia="cs-CZ"/>
        </w:rPr>
        <w:t xml:space="preserve">z </w:t>
      </w:r>
      <w:r w:rsidR="008509CC" w:rsidRPr="002E477E">
        <w:rPr>
          <w:b/>
          <w:sz w:val="28"/>
          <w:szCs w:val="28"/>
          <w:lang w:eastAsia="cs-CZ"/>
        </w:rPr>
        <w:t>5</w:t>
      </w:r>
      <w:r w:rsidRPr="002E477E">
        <w:rPr>
          <w:b/>
          <w:sz w:val="28"/>
          <w:szCs w:val="28"/>
          <w:lang w:eastAsia="cs-CZ"/>
        </w:rPr>
        <w:t>. zasedání zastupitelstva obce Zbyslavice,</w:t>
      </w:r>
    </w:p>
    <w:p w:rsidR="006A308B" w:rsidRPr="002E477E" w:rsidRDefault="006A308B" w:rsidP="002E477E">
      <w:pPr>
        <w:pStyle w:val="Bezmezer"/>
        <w:jc w:val="center"/>
        <w:rPr>
          <w:rFonts w:eastAsia="Dotum" w:cs="Times New Roman"/>
          <w:b/>
          <w:sz w:val="28"/>
          <w:szCs w:val="28"/>
          <w:lang w:eastAsia="cs-CZ"/>
        </w:rPr>
      </w:pPr>
      <w:r w:rsidRPr="002E477E">
        <w:rPr>
          <w:b/>
          <w:sz w:val="28"/>
          <w:szCs w:val="28"/>
          <w:lang w:eastAsia="cs-CZ"/>
        </w:rPr>
        <w:t xml:space="preserve">konaného dne </w:t>
      </w:r>
      <w:r w:rsidR="00F07ED9" w:rsidRPr="002E477E">
        <w:rPr>
          <w:b/>
          <w:sz w:val="28"/>
          <w:szCs w:val="28"/>
          <w:lang w:eastAsia="cs-CZ"/>
        </w:rPr>
        <w:t>2</w:t>
      </w:r>
      <w:r w:rsidRPr="002E477E">
        <w:rPr>
          <w:b/>
          <w:sz w:val="28"/>
          <w:szCs w:val="28"/>
          <w:lang w:eastAsia="cs-CZ"/>
        </w:rPr>
        <w:t xml:space="preserve">. </w:t>
      </w:r>
      <w:r w:rsidR="00F07ED9" w:rsidRPr="002E477E">
        <w:rPr>
          <w:b/>
          <w:sz w:val="28"/>
          <w:szCs w:val="28"/>
          <w:lang w:eastAsia="cs-CZ"/>
        </w:rPr>
        <w:t>července</w:t>
      </w:r>
      <w:r w:rsidRPr="002E477E">
        <w:rPr>
          <w:b/>
          <w:sz w:val="28"/>
          <w:szCs w:val="28"/>
          <w:lang w:eastAsia="cs-CZ"/>
        </w:rPr>
        <w:t xml:space="preserve"> 2019 od 1</w:t>
      </w:r>
      <w:r w:rsidR="00F07ED9" w:rsidRPr="002E477E">
        <w:rPr>
          <w:b/>
          <w:sz w:val="28"/>
          <w:szCs w:val="28"/>
          <w:lang w:eastAsia="cs-CZ"/>
        </w:rPr>
        <w:t>8</w:t>
      </w:r>
      <w:r w:rsidRPr="002E477E">
        <w:rPr>
          <w:b/>
          <w:sz w:val="28"/>
          <w:szCs w:val="28"/>
          <w:lang w:eastAsia="cs-CZ"/>
        </w:rPr>
        <w:t xml:space="preserve">:00 v sále </w:t>
      </w:r>
      <w:r w:rsidRPr="002E477E">
        <w:rPr>
          <w:rFonts w:eastAsia="Dotum" w:cs="Times New Roman"/>
          <w:b/>
          <w:sz w:val="28"/>
          <w:szCs w:val="28"/>
          <w:lang w:eastAsia="cs-CZ"/>
        </w:rPr>
        <w:t>obecního domu</w:t>
      </w:r>
    </w:p>
    <w:p w:rsidR="00134F05" w:rsidRDefault="00134F05" w:rsidP="00134F05">
      <w:pPr>
        <w:pStyle w:val="Bezmezer"/>
        <w:rPr>
          <w:sz w:val="24"/>
          <w:szCs w:val="24"/>
          <w:lang w:eastAsia="cs-CZ"/>
        </w:rPr>
      </w:pPr>
    </w:p>
    <w:p w:rsidR="006A308B" w:rsidRPr="00134F05" w:rsidRDefault="00134F05" w:rsidP="00134F05">
      <w:pPr>
        <w:pStyle w:val="Bezmezer"/>
        <w:rPr>
          <w:sz w:val="24"/>
          <w:szCs w:val="24"/>
          <w:lang w:eastAsia="cs-CZ"/>
        </w:rPr>
      </w:pPr>
      <w:r w:rsidRPr="00134F05">
        <w:rPr>
          <w:sz w:val="24"/>
          <w:szCs w:val="24"/>
          <w:lang w:eastAsia="cs-CZ"/>
        </w:rPr>
        <w:t xml:space="preserve">Usnesení 5/73.1. – 5/75.1. přítomno 8 zastupitelů </w:t>
      </w:r>
    </w:p>
    <w:p w:rsidR="00134F05" w:rsidRDefault="00134F05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</w:p>
    <w:p w:rsidR="006A308B" w:rsidRDefault="006A308B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  <w:r w:rsidRPr="009C31C2">
        <w:rPr>
          <w:rFonts w:eastAsia="Times New Roman" w:cs="Calibri"/>
          <w:color w:val="000000" w:themeColor="text1"/>
          <w:sz w:val="24"/>
          <w:szCs w:val="24"/>
          <w:lang w:eastAsia="cs-CZ"/>
        </w:rPr>
        <w:t>Zastupitelstvo obce Zbyslavice po projednání:</w:t>
      </w:r>
    </w:p>
    <w:p w:rsidR="008509CC" w:rsidRDefault="008509CC" w:rsidP="006A308B">
      <w:pPr>
        <w:spacing w:after="0" w:line="20" w:lineRule="atLeast"/>
        <w:jc w:val="both"/>
        <w:rPr>
          <w:rFonts w:eastAsia="Times New Roman" w:cs="Calibri"/>
          <w:color w:val="000000" w:themeColor="text1"/>
          <w:sz w:val="24"/>
          <w:szCs w:val="24"/>
          <w:lang w:eastAsia="cs-CZ"/>
        </w:rPr>
      </w:pPr>
    </w:p>
    <w:p w:rsidR="008509CC" w:rsidRPr="00B56734" w:rsidRDefault="008509CC" w:rsidP="008509CC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Pr="00B56734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73.1.</w:t>
      </w:r>
      <w:r w:rsidRPr="00B56734">
        <w:rPr>
          <w:rFonts w:asciiTheme="minorHAnsi" w:hAnsiTheme="minorHAnsi"/>
          <w:b/>
          <w:sz w:val="22"/>
          <w:szCs w:val="22"/>
        </w:rPr>
        <w:t xml:space="preserve"> </w:t>
      </w:r>
      <w:r w:rsidR="00134F05">
        <w:rPr>
          <w:rFonts w:asciiTheme="minorHAnsi" w:hAnsiTheme="minorHAnsi"/>
          <w:b/>
          <w:sz w:val="22"/>
          <w:szCs w:val="22"/>
        </w:rPr>
        <w:t xml:space="preserve"> </w:t>
      </w:r>
      <w:r w:rsidRPr="00B56734">
        <w:rPr>
          <w:rFonts w:asciiTheme="minorHAnsi" w:hAnsiTheme="minorHAnsi"/>
          <w:b/>
          <w:sz w:val="22"/>
          <w:szCs w:val="22"/>
        </w:rPr>
        <w:t xml:space="preserve"> Schvaluje </w:t>
      </w:r>
    </w:p>
    <w:p w:rsidR="008509CC" w:rsidRPr="00B56734" w:rsidRDefault="008509CC" w:rsidP="008509CC">
      <w:pPr>
        <w:jc w:val="both"/>
      </w:pPr>
      <w:r>
        <w:t>z</w:t>
      </w:r>
      <w:r w:rsidRPr="00B56734">
        <w:t>apisovatelku dnešního zasedání paní Ludmilu Starečkovou.</w:t>
      </w:r>
    </w:p>
    <w:p w:rsidR="008509CC" w:rsidRPr="002E477E" w:rsidRDefault="008509CC" w:rsidP="008509CC">
      <w:pPr>
        <w:jc w:val="both"/>
        <w:rPr>
          <w:rFonts w:cs="Calibri"/>
          <w:i/>
        </w:rPr>
      </w:pPr>
      <w:r w:rsidRPr="002E477E">
        <w:rPr>
          <w:rFonts w:cs="Calibri"/>
          <w:i/>
        </w:rPr>
        <w:t xml:space="preserve">Výsledek hlasování: Pro 8 </w:t>
      </w:r>
      <w:r w:rsidRPr="002E477E">
        <w:rPr>
          <w:rFonts w:cs="Calibri"/>
          <w:i/>
        </w:rPr>
        <w:tab/>
        <w:t>Proti 0</w:t>
      </w:r>
      <w:r w:rsidRPr="002E477E">
        <w:rPr>
          <w:rFonts w:cs="Calibri"/>
          <w:i/>
        </w:rPr>
        <w:tab/>
      </w:r>
      <w:r w:rsidRPr="002E477E">
        <w:rPr>
          <w:rFonts w:cs="Calibri"/>
          <w:i/>
        </w:rPr>
        <w:tab/>
        <w:t xml:space="preserve"> Zdrželi se 0</w:t>
      </w:r>
    </w:p>
    <w:p w:rsidR="008509CC" w:rsidRPr="00134F05" w:rsidRDefault="008509CC" w:rsidP="002E477E">
      <w:pPr>
        <w:pStyle w:val="Bezmezer"/>
        <w:rPr>
          <w:b/>
        </w:rPr>
      </w:pPr>
      <w:r w:rsidRPr="00134F05">
        <w:rPr>
          <w:b/>
        </w:rPr>
        <w:t xml:space="preserve">5/74. 1.  </w:t>
      </w:r>
      <w:r w:rsidR="00134F05">
        <w:rPr>
          <w:b/>
        </w:rPr>
        <w:t xml:space="preserve"> </w:t>
      </w:r>
      <w:r w:rsidRPr="00134F05">
        <w:rPr>
          <w:b/>
        </w:rPr>
        <w:t xml:space="preserve">Schvaluje </w:t>
      </w:r>
    </w:p>
    <w:p w:rsidR="008509CC" w:rsidRPr="002E477E" w:rsidRDefault="008509CC" w:rsidP="002E477E">
      <w:pPr>
        <w:pStyle w:val="Bezmezer"/>
      </w:pPr>
      <w:r w:rsidRPr="002E477E">
        <w:t xml:space="preserve">ověřovatele zápisu dnešního zasedání ve složení pan Roman Miko a Ing. Marcel </w:t>
      </w:r>
      <w:proofErr w:type="spellStart"/>
      <w:r w:rsidRPr="002E477E">
        <w:t>Šihor</w:t>
      </w:r>
      <w:proofErr w:type="spellEnd"/>
      <w:r w:rsidRPr="002E477E">
        <w:t xml:space="preserve"> Ph.D. </w:t>
      </w:r>
    </w:p>
    <w:p w:rsidR="008509CC" w:rsidRPr="002E477E" w:rsidRDefault="008509CC" w:rsidP="002E477E">
      <w:pPr>
        <w:pStyle w:val="Bezmezer"/>
      </w:pPr>
    </w:p>
    <w:p w:rsidR="008509CC" w:rsidRPr="00134F05" w:rsidRDefault="008509CC" w:rsidP="002E477E">
      <w:pPr>
        <w:pStyle w:val="Bezmezer"/>
        <w:rPr>
          <w:i/>
        </w:rPr>
      </w:pPr>
      <w:r w:rsidRPr="00134F05">
        <w:rPr>
          <w:i/>
        </w:rPr>
        <w:t xml:space="preserve">Výsledek hlasování: Pro 8 </w:t>
      </w:r>
      <w:r w:rsidRPr="00134F05">
        <w:rPr>
          <w:i/>
        </w:rPr>
        <w:tab/>
        <w:t>Proti 0</w:t>
      </w:r>
      <w:r w:rsidRPr="00134F05">
        <w:rPr>
          <w:i/>
        </w:rPr>
        <w:tab/>
      </w:r>
      <w:r w:rsidRPr="00134F05">
        <w:rPr>
          <w:i/>
        </w:rPr>
        <w:tab/>
        <w:t xml:space="preserve"> Zdrželi se 0</w:t>
      </w:r>
    </w:p>
    <w:p w:rsidR="008509CC" w:rsidRPr="00134F05" w:rsidRDefault="008509CC" w:rsidP="008509CC">
      <w:pPr>
        <w:jc w:val="both"/>
        <w:rPr>
          <w:i/>
        </w:rPr>
      </w:pPr>
    </w:p>
    <w:p w:rsidR="008509CC" w:rsidRPr="00B56734" w:rsidRDefault="008509CC" w:rsidP="008509CC">
      <w:pPr>
        <w:jc w:val="both"/>
        <w:rPr>
          <w:rFonts w:cs="Calibri"/>
        </w:rPr>
      </w:pPr>
      <w:r>
        <w:rPr>
          <w:rFonts w:cs="Calibri"/>
        </w:rPr>
        <w:t>n</w:t>
      </w:r>
      <w:r w:rsidRPr="00B56734">
        <w:rPr>
          <w:rFonts w:cs="Calibri"/>
        </w:rPr>
        <w:t xml:space="preserve">ávrhovou komisi dnešního zasedání ve složení pan </w:t>
      </w:r>
      <w:r>
        <w:rPr>
          <w:rFonts w:cs="Calibri"/>
        </w:rPr>
        <w:t>Adam Stareček</w:t>
      </w:r>
      <w:r w:rsidRPr="00B56734">
        <w:rPr>
          <w:rFonts w:cs="Calibri"/>
        </w:rPr>
        <w:t xml:space="preserve"> a</w:t>
      </w:r>
      <w:r>
        <w:rPr>
          <w:rFonts w:cs="Calibri"/>
        </w:rPr>
        <w:t xml:space="preserve"> Ing. Lukáš Holaň</w:t>
      </w:r>
    </w:p>
    <w:p w:rsidR="008509CC" w:rsidRPr="00134F05" w:rsidRDefault="008509CC" w:rsidP="008509CC">
      <w:pPr>
        <w:jc w:val="both"/>
        <w:rPr>
          <w:rFonts w:cs="Calibri"/>
          <w:i/>
        </w:rPr>
      </w:pPr>
      <w:r w:rsidRPr="00134F05">
        <w:rPr>
          <w:rFonts w:cs="Calibri"/>
          <w:i/>
        </w:rPr>
        <w:t xml:space="preserve">Výsledek hlasování: Pro 8 </w:t>
      </w:r>
      <w:r w:rsidRPr="00134F05">
        <w:rPr>
          <w:rFonts w:cs="Calibri"/>
          <w:i/>
        </w:rPr>
        <w:tab/>
        <w:t>Proti 0</w:t>
      </w:r>
      <w:r w:rsidRPr="00134F05">
        <w:rPr>
          <w:rFonts w:cs="Calibri"/>
          <w:i/>
        </w:rPr>
        <w:tab/>
      </w:r>
      <w:r w:rsidRPr="00134F05">
        <w:rPr>
          <w:rFonts w:cs="Calibri"/>
          <w:i/>
        </w:rPr>
        <w:tab/>
        <w:t xml:space="preserve"> Zdrželi se 0</w:t>
      </w:r>
    </w:p>
    <w:p w:rsidR="008509CC" w:rsidRPr="008509CC" w:rsidRDefault="008509CC" w:rsidP="008509CC">
      <w:pPr>
        <w:pStyle w:val="Bezmezer"/>
        <w:rPr>
          <w:b/>
        </w:rPr>
      </w:pPr>
      <w:r w:rsidRPr="008509CC">
        <w:rPr>
          <w:b/>
        </w:rPr>
        <w:t xml:space="preserve">5/75. 1. </w:t>
      </w:r>
      <w:r w:rsidR="00134F05">
        <w:rPr>
          <w:b/>
        </w:rPr>
        <w:t xml:space="preserve"> </w:t>
      </w:r>
      <w:r w:rsidRPr="008509CC">
        <w:rPr>
          <w:b/>
        </w:rPr>
        <w:t xml:space="preserve"> Schvaluje  </w:t>
      </w:r>
    </w:p>
    <w:p w:rsidR="008509CC" w:rsidRPr="00B56734" w:rsidRDefault="008509CC" w:rsidP="008509CC">
      <w:pPr>
        <w:pStyle w:val="Bezmezer"/>
      </w:pPr>
      <w:r w:rsidRPr="00B56734">
        <w:t xml:space="preserve">program </w:t>
      </w:r>
      <w:r>
        <w:t>5</w:t>
      </w:r>
      <w:r w:rsidRPr="00B56734">
        <w:t xml:space="preserve">. zasedání. </w:t>
      </w:r>
    </w:p>
    <w:p w:rsidR="008509CC" w:rsidRDefault="008509CC" w:rsidP="00134F05">
      <w:pPr>
        <w:pStyle w:val="Bezmezer"/>
        <w:rPr>
          <w:rFonts w:cs="Calibri"/>
        </w:rPr>
      </w:pPr>
    </w:p>
    <w:p w:rsidR="008509CC" w:rsidRPr="00134F05" w:rsidRDefault="008509CC" w:rsidP="008509CC">
      <w:pPr>
        <w:pStyle w:val="Bezmezer"/>
        <w:rPr>
          <w:rFonts w:cs="Calibri"/>
          <w:i/>
        </w:rPr>
      </w:pPr>
      <w:r w:rsidRPr="00134F05">
        <w:rPr>
          <w:rFonts w:cs="Calibri"/>
          <w:i/>
        </w:rPr>
        <w:t xml:space="preserve">Výsledek hlasování: Pro 8 </w:t>
      </w:r>
      <w:r w:rsidRPr="00134F05">
        <w:rPr>
          <w:rFonts w:cs="Calibri"/>
          <w:i/>
        </w:rPr>
        <w:tab/>
        <w:t>Proti 0</w:t>
      </w:r>
      <w:r w:rsidRPr="00134F05">
        <w:rPr>
          <w:rFonts w:cs="Calibri"/>
          <w:i/>
        </w:rPr>
        <w:tab/>
      </w:r>
      <w:r w:rsidRPr="00134F05">
        <w:rPr>
          <w:rFonts w:cs="Calibri"/>
          <w:i/>
        </w:rPr>
        <w:tab/>
        <w:t xml:space="preserve"> Zdrželi se 0</w:t>
      </w:r>
    </w:p>
    <w:p w:rsidR="008509CC" w:rsidRPr="00134F05" w:rsidRDefault="008509CC" w:rsidP="008509CC">
      <w:pPr>
        <w:pStyle w:val="Bezmezer"/>
        <w:rPr>
          <w:rFonts w:eastAsia="Dotum" w:cs="Calibri"/>
          <w:b/>
          <w:i/>
        </w:rPr>
      </w:pPr>
    </w:p>
    <w:p w:rsidR="008509CC" w:rsidRPr="008509CC" w:rsidRDefault="008509CC" w:rsidP="008509CC">
      <w:pPr>
        <w:pStyle w:val="Bezmezer"/>
        <w:rPr>
          <w:b/>
        </w:rPr>
      </w:pPr>
      <w:r w:rsidRPr="008509CC">
        <w:rPr>
          <w:b/>
        </w:rPr>
        <w:t xml:space="preserve">5/76. 1.   Bere na vědomí </w:t>
      </w:r>
    </w:p>
    <w:p w:rsidR="008509CC" w:rsidRPr="0005202B" w:rsidRDefault="008509CC" w:rsidP="00134F05">
      <w:pPr>
        <w:pStyle w:val="Bezmezer"/>
        <w:jc w:val="both"/>
      </w:pPr>
      <w:r w:rsidRPr="0005202B">
        <w:t xml:space="preserve">informace o výběru nájemce na provoz Hospůdky Na Kopečku. Bere na vědomí uzavřenou smlouvu o pronájmu na období 5 let tj. do 30.6. 2024 s nájemcem </w:t>
      </w:r>
      <w:proofErr w:type="spellStart"/>
      <w:r w:rsidRPr="0005202B">
        <w:t>Waley</w:t>
      </w:r>
      <w:proofErr w:type="spellEnd"/>
      <w:r w:rsidRPr="0005202B">
        <w:t xml:space="preserve"> </w:t>
      </w:r>
      <w:r w:rsidRPr="0005202B">
        <w:rPr>
          <w:lang w:val="en-US"/>
        </w:rPr>
        <w:t xml:space="preserve">&amp; </w:t>
      </w:r>
      <w:proofErr w:type="spellStart"/>
      <w:r w:rsidRPr="0005202B">
        <w:t>company</w:t>
      </w:r>
      <w:proofErr w:type="spellEnd"/>
      <w:r w:rsidRPr="0005202B">
        <w:t xml:space="preserve"> s.r.o., zastoupené jednatelkou Kateřinou </w:t>
      </w:r>
      <w:proofErr w:type="spellStart"/>
      <w:r w:rsidRPr="0005202B">
        <w:t>Koleňákovou</w:t>
      </w:r>
      <w:proofErr w:type="spellEnd"/>
      <w:r w:rsidRPr="0005202B">
        <w:t xml:space="preserve"> a odpovědným zástupcem panem Petrem Maršálkem.  </w:t>
      </w:r>
    </w:p>
    <w:p w:rsidR="008509CC" w:rsidRDefault="008509CC" w:rsidP="008509CC">
      <w:pPr>
        <w:pStyle w:val="Bezmezer"/>
      </w:pPr>
    </w:p>
    <w:p w:rsidR="008509CC" w:rsidRPr="008509CC" w:rsidRDefault="008509CC" w:rsidP="008509CC">
      <w:pPr>
        <w:pStyle w:val="Bezmezer"/>
        <w:rPr>
          <w:i/>
        </w:rPr>
      </w:pPr>
      <w:r w:rsidRPr="008509CC">
        <w:rPr>
          <w:i/>
        </w:rPr>
        <w:t>Výsledek hlasování: Pro  9</w:t>
      </w:r>
      <w:r w:rsidRPr="008509CC">
        <w:rPr>
          <w:i/>
        </w:rPr>
        <w:tab/>
        <w:t xml:space="preserve">Proti </w:t>
      </w:r>
      <w:r w:rsidRPr="008509CC">
        <w:rPr>
          <w:i/>
        </w:rPr>
        <w:tab/>
        <w:t>0</w:t>
      </w:r>
      <w:r w:rsidRPr="008509CC">
        <w:rPr>
          <w:i/>
        </w:rPr>
        <w:tab/>
        <w:t>Zdržel se   0</w:t>
      </w:r>
    </w:p>
    <w:p w:rsidR="00134F05" w:rsidRDefault="00134F05" w:rsidP="008509CC">
      <w:pPr>
        <w:pStyle w:val="Bezmezer"/>
        <w:rPr>
          <w:b/>
        </w:rPr>
      </w:pPr>
    </w:p>
    <w:p w:rsidR="008509CC" w:rsidRPr="008509CC" w:rsidRDefault="008509CC" w:rsidP="008509CC">
      <w:pPr>
        <w:pStyle w:val="Bezmezer"/>
        <w:rPr>
          <w:b/>
        </w:rPr>
      </w:pPr>
      <w:r w:rsidRPr="008509CC">
        <w:rPr>
          <w:b/>
        </w:rPr>
        <w:t>5/77. 1.  Bere na vědomí</w:t>
      </w:r>
    </w:p>
    <w:p w:rsidR="008509CC" w:rsidRPr="0005202B" w:rsidRDefault="008509CC" w:rsidP="00134F05">
      <w:pPr>
        <w:pStyle w:val="Bezmezer"/>
        <w:jc w:val="both"/>
        <w:rPr>
          <w:bCs/>
        </w:rPr>
      </w:pPr>
      <w:r w:rsidRPr="0005202B">
        <w:rPr>
          <w:bCs/>
        </w:rPr>
        <w:t>podnět žadatele pana Luďka Bárty, Malá Strana 194,</w:t>
      </w:r>
      <w:r>
        <w:rPr>
          <w:bCs/>
        </w:rPr>
        <w:t xml:space="preserve"> </w:t>
      </w:r>
      <w:r w:rsidRPr="0005202B">
        <w:rPr>
          <w:bCs/>
        </w:rPr>
        <w:t xml:space="preserve">742 83 Zbyslavice, k pořízení změny územního plánu Zbyslavice. Důvodem této změny je výstavba základnové stanice stožáru, která bude osazena anténním systémem s umístěním na par. č. 1658, ostatní plocha o rozloze 13013m2. </w:t>
      </w:r>
      <w:r>
        <w:rPr>
          <w:bCs/>
        </w:rPr>
        <w:t xml:space="preserve">  </w:t>
      </w:r>
      <w:r w:rsidRPr="0005202B">
        <w:rPr>
          <w:bCs/>
        </w:rPr>
        <w:t xml:space="preserve">ZO bere na vědomí postoupení této žádosti na MMO k vyjádření.  </w:t>
      </w:r>
    </w:p>
    <w:p w:rsidR="008509CC" w:rsidRDefault="008509CC" w:rsidP="008509CC">
      <w:pPr>
        <w:pStyle w:val="Bezmezer"/>
      </w:pPr>
    </w:p>
    <w:p w:rsidR="008509CC" w:rsidRPr="0005202B" w:rsidRDefault="008509CC" w:rsidP="008509CC">
      <w:pPr>
        <w:pStyle w:val="Bezmezer"/>
        <w:rPr>
          <w:i/>
        </w:rPr>
      </w:pPr>
      <w:r w:rsidRPr="0005202B">
        <w:rPr>
          <w:i/>
        </w:rPr>
        <w:t>Výsledek hlasování: Pro  9</w:t>
      </w:r>
      <w:r w:rsidRPr="0005202B">
        <w:rPr>
          <w:i/>
        </w:rPr>
        <w:tab/>
        <w:t xml:space="preserve">Proti </w:t>
      </w:r>
      <w:r w:rsidRPr="0005202B">
        <w:rPr>
          <w:i/>
        </w:rPr>
        <w:tab/>
        <w:t>0</w:t>
      </w:r>
      <w:r w:rsidRPr="0005202B">
        <w:rPr>
          <w:i/>
        </w:rPr>
        <w:tab/>
        <w:t>Zdržel se   0</w:t>
      </w:r>
    </w:p>
    <w:p w:rsidR="008509CC" w:rsidRPr="0005202B" w:rsidRDefault="008509CC" w:rsidP="008509CC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:rsidR="008509CC" w:rsidRPr="0005202B" w:rsidRDefault="008509CC" w:rsidP="008509CC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5202B">
        <w:rPr>
          <w:rFonts w:asciiTheme="minorHAnsi" w:hAnsiTheme="minorHAnsi" w:cs="Calibri"/>
          <w:b/>
          <w:bCs/>
          <w:sz w:val="22"/>
          <w:szCs w:val="22"/>
        </w:rPr>
        <w:t>5/78. 1.</w:t>
      </w:r>
      <w:r w:rsidR="00134F05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05202B">
        <w:rPr>
          <w:rFonts w:asciiTheme="minorHAnsi" w:hAnsiTheme="minorHAnsi" w:cs="Calibri"/>
          <w:b/>
          <w:bCs/>
          <w:sz w:val="22"/>
          <w:szCs w:val="22"/>
        </w:rPr>
        <w:t xml:space="preserve"> Bere na vědomí </w:t>
      </w:r>
    </w:p>
    <w:p w:rsidR="008509CC" w:rsidRPr="0005202B" w:rsidRDefault="008509CC" w:rsidP="008509CC">
      <w:pPr>
        <w:jc w:val="both"/>
      </w:pPr>
      <w:r>
        <w:t>i</w:t>
      </w:r>
      <w:r w:rsidRPr="0005202B">
        <w:t xml:space="preserve">nformaci o čerpání rozpočtu k 31.5.2019 </w:t>
      </w:r>
    </w:p>
    <w:p w:rsidR="008509CC" w:rsidRPr="0005202B" w:rsidRDefault="008509CC" w:rsidP="008509CC">
      <w:pPr>
        <w:spacing w:line="20" w:lineRule="atLeast"/>
        <w:jc w:val="both"/>
        <w:rPr>
          <w:rFonts w:cs="Calibri"/>
          <w:i/>
          <w:color w:val="000000" w:themeColor="text1"/>
        </w:rPr>
      </w:pPr>
      <w:r w:rsidRPr="0005202B">
        <w:rPr>
          <w:rFonts w:cs="Calibri"/>
          <w:i/>
          <w:color w:val="000000" w:themeColor="text1"/>
        </w:rPr>
        <w:t>Výsledek hlasování: Pro  9</w:t>
      </w:r>
      <w:r w:rsidRPr="0005202B">
        <w:rPr>
          <w:rFonts w:cs="Calibri"/>
          <w:i/>
          <w:color w:val="000000" w:themeColor="text1"/>
        </w:rPr>
        <w:tab/>
        <w:t xml:space="preserve">Proti </w:t>
      </w:r>
      <w:r w:rsidRPr="0005202B">
        <w:rPr>
          <w:rFonts w:cs="Calibri"/>
          <w:i/>
          <w:color w:val="000000" w:themeColor="text1"/>
        </w:rPr>
        <w:tab/>
        <w:t>0</w:t>
      </w:r>
      <w:r w:rsidRPr="0005202B">
        <w:rPr>
          <w:rFonts w:cs="Calibri"/>
          <w:i/>
          <w:color w:val="000000" w:themeColor="text1"/>
        </w:rPr>
        <w:tab/>
        <w:t>Zdržel se   0</w:t>
      </w:r>
    </w:p>
    <w:p w:rsidR="008509CC" w:rsidRPr="0005202B" w:rsidRDefault="008509CC" w:rsidP="008509CC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05202B">
        <w:rPr>
          <w:rFonts w:asciiTheme="minorHAnsi" w:hAnsiTheme="minorHAnsi" w:cs="Calibri"/>
          <w:b/>
          <w:bCs/>
          <w:sz w:val="22"/>
          <w:szCs w:val="22"/>
        </w:rPr>
        <w:t xml:space="preserve">5/79. 1. </w:t>
      </w:r>
      <w:r w:rsidR="00134F05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05202B">
        <w:rPr>
          <w:rFonts w:asciiTheme="minorHAnsi" w:hAnsiTheme="minorHAnsi" w:cs="Calibri"/>
          <w:b/>
          <w:bCs/>
          <w:sz w:val="22"/>
          <w:szCs w:val="22"/>
        </w:rPr>
        <w:t xml:space="preserve"> Bere na vědomí </w:t>
      </w:r>
    </w:p>
    <w:p w:rsidR="008509CC" w:rsidRPr="0005202B" w:rsidRDefault="008509CC" w:rsidP="008509CC">
      <w:pPr>
        <w:jc w:val="both"/>
      </w:pPr>
      <w:r w:rsidRPr="0005202B">
        <w:t xml:space="preserve">informaci o starostkou provedeném rozpočtovém opatření č. 5/2019 </w:t>
      </w:r>
      <w:r>
        <w:t xml:space="preserve">zvýšení příjmů i výdajů o </w:t>
      </w:r>
      <w:r w:rsidRPr="0005202B">
        <w:t xml:space="preserve"> 79 325,00 Kč </w:t>
      </w:r>
    </w:p>
    <w:p w:rsidR="00134F05" w:rsidRDefault="00134F05" w:rsidP="008509CC">
      <w:pPr>
        <w:pStyle w:val="Bezmezer"/>
        <w:rPr>
          <w:b/>
        </w:rPr>
      </w:pPr>
    </w:p>
    <w:p w:rsidR="00134F05" w:rsidRDefault="00134F05" w:rsidP="008509CC">
      <w:pPr>
        <w:pStyle w:val="Bezmezer"/>
        <w:rPr>
          <w:b/>
        </w:rPr>
      </w:pPr>
    </w:p>
    <w:p w:rsidR="00134F05" w:rsidRDefault="00134F05" w:rsidP="008509CC">
      <w:pPr>
        <w:pStyle w:val="Bezmezer"/>
        <w:rPr>
          <w:b/>
        </w:rPr>
      </w:pPr>
    </w:p>
    <w:p w:rsidR="008509CC" w:rsidRPr="008509CC" w:rsidRDefault="008509CC" w:rsidP="008509CC">
      <w:pPr>
        <w:pStyle w:val="Bezmezer"/>
        <w:rPr>
          <w:b/>
        </w:rPr>
      </w:pPr>
      <w:r w:rsidRPr="008509CC">
        <w:rPr>
          <w:b/>
        </w:rPr>
        <w:t xml:space="preserve">5/80. 1.  Schvaluje </w:t>
      </w:r>
    </w:p>
    <w:p w:rsidR="008509CC" w:rsidRPr="0005202B" w:rsidRDefault="008509CC" w:rsidP="00134F05">
      <w:pPr>
        <w:pStyle w:val="Bezmezer"/>
        <w:jc w:val="both"/>
      </w:pPr>
      <w:r w:rsidRPr="0005202B">
        <w:t>rozpočtové opatření č. 6/2019 – zvýšení příjmů i výdajů obce o</w:t>
      </w:r>
      <w:r>
        <w:t xml:space="preserve"> </w:t>
      </w:r>
      <w:r w:rsidRPr="0005202B">
        <w:t xml:space="preserve">119 500,00 Kč. </w:t>
      </w:r>
      <w:r>
        <w:t xml:space="preserve">Rozpočet po </w:t>
      </w:r>
      <w:r w:rsidRPr="0005202B">
        <w:t>provedeném rozpočtovém opatření č. 6/2019 činí v příjmové části</w:t>
      </w:r>
      <w:r>
        <w:t xml:space="preserve"> </w:t>
      </w:r>
      <w:r w:rsidRPr="0005202B">
        <w:t xml:space="preserve"> 9 930 793,00 Kč</w:t>
      </w:r>
      <w:r>
        <w:t>,</w:t>
      </w:r>
      <w:r w:rsidRPr="0005202B">
        <w:t xml:space="preserve"> ve výdajové části 14 730 793,00 Kč a financování ve výši 4 800 000,00 Kč. </w:t>
      </w:r>
    </w:p>
    <w:p w:rsidR="008509CC" w:rsidRDefault="008509CC" w:rsidP="00134F05">
      <w:pPr>
        <w:pStyle w:val="Bezmezer"/>
        <w:jc w:val="both"/>
        <w:rPr>
          <w:rFonts w:cs="Calibri"/>
          <w:i/>
          <w:color w:val="000000" w:themeColor="text1"/>
        </w:rPr>
      </w:pPr>
    </w:p>
    <w:p w:rsidR="008509CC" w:rsidRPr="0005202B" w:rsidRDefault="008509CC" w:rsidP="00134F05">
      <w:pPr>
        <w:pStyle w:val="Bezmezer"/>
        <w:rPr>
          <w:rFonts w:cs="Calibri"/>
          <w:i/>
          <w:color w:val="000000" w:themeColor="text1"/>
        </w:rPr>
      </w:pPr>
      <w:r w:rsidRPr="0005202B">
        <w:rPr>
          <w:rFonts w:cs="Calibri"/>
          <w:i/>
          <w:color w:val="000000" w:themeColor="text1"/>
        </w:rPr>
        <w:t xml:space="preserve">Výsledek hlasování: Pro  9   </w:t>
      </w:r>
      <w:r w:rsidRPr="0005202B">
        <w:rPr>
          <w:rFonts w:cs="Calibri"/>
          <w:i/>
          <w:color w:val="000000" w:themeColor="text1"/>
        </w:rPr>
        <w:tab/>
        <w:t xml:space="preserve">Proti   0 </w:t>
      </w:r>
      <w:r w:rsidRPr="0005202B">
        <w:rPr>
          <w:rFonts w:cs="Calibri"/>
          <w:i/>
          <w:color w:val="000000" w:themeColor="text1"/>
        </w:rPr>
        <w:tab/>
        <w:t>Zdržel se   0</w:t>
      </w:r>
    </w:p>
    <w:p w:rsidR="008509CC" w:rsidRDefault="008509CC" w:rsidP="00134F05">
      <w:pPr>
        <w:pStyle w:val="Bezmezer"/>
        <w:rPr>
          <w:rFonts w:cs="Calibri"/>
          <w:b/>
          <w:bCs/>
        </w:rPr>
      </w:pPr>
    </w:p>
    <w:p w:rsidR="008509CC" w:rsidRPr="008509CC" w:rsidRDefault="008509CC" w:rsidP="008509CC">
      <w:pPr>
        <w:pStyle w:val="Bezmezer"/>
        <w:rPr>
          <w:b/>
        </w:rPr>
      </w:pPr>
      <w:r w:rsidRPr="008509CC">
        <w:rPr>
          <w:b/>
        </w:rPr>
        <w:t xml:space="preserve">5/81. 1. </w:t>
      </w:r>
      <w:r w:rsidR="00134F05">
        <w:rPr>
          <w:b/>
        </w:rPr>
        <w:t xml:space="preserve"> </w:t>
      </w:r>
      <w:r w:rsidRPr="008509CC">
        <w:rPr>
          <w:b/>
        </w:rPr>
        <w:t>Bere na vědomí</w:t>
      </w:r>
    </w:p>
    <w:p w:rsidR="008509CC" w:rsidRPr="0005202B" w:rsidRDefault="008509CC" w:rsidP="008509CC">
      <w:pPr>
        <w:pStyle w:val="Bezmezer"/>
        <w:jc w:val="both"/>
      </w:pPr>
      <w:r w:rsidRPr="0005202B">
        <w:t xml:space="preserve">Závěrečný účet Sdružení obcí </w:t>
      </w:r>
      <w:proofErr w:type="spellStart"/>
      <w:r w:rsidRPr="0005202B">
        <w:t>Bílovecka</w:t>
      </w:r>
      <w:proofErr w:type="spellEnd"/>
      <w:r w:rsidRPr="0005202B">
        <w:t xml:space="preserve"> za rok 2018</w:t>
      </w:r>
      <w:r>
        <w:t>,</w:t>
      </w:r>
      <w:r w:rsidRPr="0005202B">
        <w:t xml:space="preserve"> včetně Zprávy o přezkoumání hospodaření. </w:t>
      </w:r>
    </w:p>
    <w:p w:rsidR="008509CC" w:rsidRDefault="008509CC" w:rsidP="008509CC">
      <w:pPr>
        <w:pStyle w:val="Bezmezer"/>
        <w:rPr>
          <w:rFonts w:cs="Calibri"/>
          <w:i/>
        </w:rPr>
      </w:pPr>
    </w:p>
    <w:p w:rsidR="008509CC" w:rsidRPr="0005202B" w:rsidRDefault="008509CC" w:rsidP="008509CC">
      <w:pPr>
        <w:pStyle w:val="Bezmezer"/>
        <w:rPr>
          <w:rFonts w:cs="Calibri"/>
          <w:i/>
        </w:rPr>
      </w:pPr>
      <w:r w:rsidRPr="0005202B">
        <w:rPr>
          <w:rFonts w:cs="Calibri"/>
          <w:i/>
        </w:rPr>
        <w:t>Výsledek hlasování:  Pro  9</w:t>
      </w:r>
      <w:r w:rsidRPr="0005202B">
        <w:rPr>
          <w:rFonts w:cs="Calibri"/>
          <w:i/>
        </w:rPr>
        <w:tab/>
        <w:t xml:space="preserve">Proti  0 </w:t>
      </w:r>
      <w:r w:rsidRPr="0005202B">
        <w:rPr>
          <w:rFonts w:cs="Calibri"/>
          <w:i/>
        </w:rPr>
        <w:tab/>
      </w:r>
      <w:r w:rsidRPr="0005202B">
        <w:rPr>
          <w:rFonts w:cs="Calibri"/>
          <w:i/>
        </w:rPr>
        <w:tab/>
        <w:t>Zdrželi se 0</w:t>
      </w:r>
    </w:p>
    <w:p w:rsidR="00134F05" w:rsidRDefault="00134F05" w:rsidP="008509CC">
      <w:pPr>
        <w:pStyle w:val="Bezmezer"/>
        <w:jc w:val="both"/>
        <w:rPr>
          <w:b/>
        </w:rPr>
      </w:pPr>
    </w:p>
    <w:p w:rsidR="008509CC" w:rsidRPr="008509CC" w:rsidRDefault="008509CC" w:rsidP="008509CC">
      <w:pPr>
        <w:pStyle w:val="Bezmezer"/>
        <w:jc w:val="both"/>
        <w:rPr>
          <w:b/>
        </w:rPr>
      </w:pPr>
      <w:r w:rsidRPr="008509CC">
        <w:rPr>
          <w:b/>
        </w:rPr>
        <w:t>5/82.1.</w:t>
      </w:r>
      <w:r w:rsidRPr="008509CC">
        <w:rPr>
          <w:b/>
        </w:rPr>
        <w:tab/>
      </w:r>
      <w:r w:rsidR="00134F05">
        <w:rPr>
          <w:b/>
        </w:rPr>
        <w:t xml:space="preserve"> </w:t>
      </w:r>
      <w:r w:rsidRPr="008509CC">
        <w:rPr>
          <w:b/>
        </w:rPr>
        <w:t>Schvaluje</w:t>
      </w:r>
    </w:p>
    <w:p w:rsidR="008509CC" w:rsidRPr="0005202B" w:rsidRDefault="008509CC" w:rsidP="008509CC">
      <w:pPr>
        <w:pStyle w:val="Bezmezer"/>
        <w:jc w:val="both"/>
      </w:pPr>
      <w:r w:rsidRPr="0005202B">
        <w:t xml:space="preserve">prodej spoluvlastnického podílu 3/16 Obce Zbyslavice k  části pozemku </w:t>
      </w:r>
      <w:proofErr w:type="spellStart"/>
      <w:r w:rsidRPr="0005202B">
        <w:t>parc</w:t>
      </w:r>
      <w:proofErr w:type="spellEnd"/>
      <w:r w:rsidRPr="0005202B">
        <w:t>. č. 1830, orná půda, v </w:t>
      </w:r>
      <w:proofErr w:type="spellStart"/>
      <w:r w:rsidRPr="0005202B">
        <w:t>k.ú</w:t>
      </w:r>
      <w:proofErr w:type="spellEnd"/>
      <w:r w:rsidRPr="0005202B">
        <w:t>. Zbyslavice o celkové výměře 1441 m</w:t>
      </w:r>
      <w:r w:rsidRPr="0005202B">
        <w:rPr>
          <w:vertAlign w:val="superscript"/>
        </w:rPr>
        <w:t>2</w:t>
      </w:r>
      <w:r w:rsidRPr="0005202B">
        <w:t>, vedeného na LV 269, panu Luďku Bártovi, bytem Malá Strana 194, Zbyslavice, jako kupujícímu, který je již spoluvlastníkem 4/16 části pozemku. Výměra spoluvlastnického podílu 3/16  činí 270,18 m</w:t>
      </w:r>
      <w:r w:rsidRPr="0005202B">
        <w:rPr>
          <w:vertAlign w:val="superscript"/>
        </w:rPr>
        <w:t>2</w:t>
      </w:r>
      <w:r w:rsidRPr="0005202B">
        <w:t>. Cena pozemku 1m</w:t>
      </w:r>
      <w:r w:rsidRPr="0005202B">
        <w:rPr>
          <w:vertAlign w:val="superscript"/>
        </w:rPr>
        <w:t>2</w:t>
      </w:r>
      <w:r w:rsidRPr="0005202B">
        <w:t xml:space="preserve">/400,-Kč  byla stanovena usnesením zastupitelstva č. 4/67.1.  dne 7.5.2019. </w:t>
      </w:r>
    </w:p>
    <w:p w:rsidR="008509CC" w:rsidRPr="0005202B" w:rsidRDefault="008509CC" w:rsidP="008509CC">
      <w:pPr>
        <w:pStyle w:val="Bezmezer"/>
        <w:jc w:val="both"/>
      </w:pPr>
      <w:r w:rsidRPr="0005202B">
        <w:t>Celková kupní cena za prodej 3/16 podílu k pozemku činí 108 075,- Kč.</w:t>
      </w:r>
    </w:p>
    <w:p w:rsidR="008509CC" w:rsidRPr="0005202B" w:rsidRDefault="008509CC" w:rsidP="008509CC">
      <w:pPr>
        <w:pStyle w:val="Bezmezer"/>
        <w:jc w:val="both"/>
      </w:pPr>
    </w:p>
    <w:p w:rsidR="008509CC" w:rsidRPr="0005202B" w:rsidRDefault="008509CC" w:rsidP="008509CC">
      <w:pPr>
        <w:jc w:val="both"/>
        <w:rPr>
          <w:rFonts w:cs="Calibri"/>
          <w:i/>
        </w:rPr>
      </w:pPr>
      <w:r w:rsidRPr="0005202B">
        <w:rPr>
          <w:rFonts w:cs="Calibri"/>
          <w:i/>
        </w:rPr>
        <w:t xml:space="preserve">Výsledek hlasování:  Pro  9 </w:t>
      </w:r>
      <w:r w:rsidRPr="0005202B">
        <w:rPr>
          <w:rFonts w:cs="Calibri"/>
          <w:i/>
        </w:rPr>
        <w:tab/>
        <w:t xml:space="preserve">Proti  0 </w:t>
      </w:r>
      <w:r w:rsidRPr="0005202B">
        <w:rPr>
          <w:rFonts w:cs="Calibri"/>
          <w:i/>
        </w:rPr>
        <w:tab/>
      </w:r>
      <w:r w:rsidRPr="0005202B">
        <w:rPr>
          <w:rFonts w:cs="Calibri"/>
          <w:i/>
        </w:rPr>
        <w:tab/>
        <w:t>Zdrželi se 0</w:t>
      </w:r>
    </w:p>
    <w:p w:rsidR="008509CC" w:rsidRPr="002E477E" w:rsidRDefault="008509CC" w:rsidP="002E477E">
      <w:pPr>
        <w:pStyle w:val="Bezmezer"/>
        <w:rPr>
          <w:b/>
        </w:rPr>
      </w:pPr>
      <w:r w:rsidRPr="002E477E">
        <w:rPr>
          <w:b/>
        </w:rPr>
        <w:t xml:space="preserve">5/83. 1.   Schvaluje </w:t>
      </w:r>
    </w:p>
    <w:p w:rsidR="008509CC" w:rsidRPr="0005202B" w:rsidRDefault="008509CC" w:rsidP="002E477E">
      <w:pPr>
        <w:pStyle w:val="Bezmezer"/>
        <w:jc w:val="both"/>
      </w:pPr>
      <w:r w:rsidRPr="0005202B">
        <w:t xml:space="preserve">Smlouvu o zřízení věcného břemene- služebnosti č. IP-12-8016709/2, Zbyslavice </w:t>
      </w:r>
      <w:proofErr w:type="spellStart"/>
      <w:r w:rsidRPr="0005202B">
        <w:t>p.č</w:t>
      </w:r>
      <w:proofErr w:type="spellEnd"/>
      <w:r w:rsidRPr="0005202B">
        <w:t xml:space="preserve">. 773/1,Obec Zbyslavice, </w:t>
      </w:r>
      <w:proofErr w:type="spellStart"/>
      <w:r w:rsidRPr="0005202B">
        <w:t>příp.NN</w:t>
      </w:r>
      <w:proofErr w:type="spellEnd"/>
      <w:r w:rsidRPr="0005202B">
        <w:t xml:space="preserve">,  uzavřenou mezi Obcí Zbyslavice jako povinnou a </w:t>
      </w:r>
      <w:proofErr w:type="spellStart"/>
      <w:r w:rsidRPr="0005202B">
        <w:t>Čez</w:t>
      </w:r>
      <w:proofErr w:type="spellEnd"/>
      <w:r w:rsidRPr="0005202B">
        <w:t xml:space="preserve"> Distribuce, a.s., na uložení podzemního vedení nízkého napětí, elektrické pojistkové skříně nízkého napětí na </w:t>
      </w:r>
      <w:proofErr w:type="spellStart"/>
      <w:r w:rsidRPr="0005202B">
        <w:t>parc</w:t>
      </w:r>
      <w:proofErr w:type="spellEnd"/>
      <w:r w:rsidRPr="0005202B">
        <w:t xml:space="preserve">. 2476 a podzemního vedení nízkého napětí na </w:t>
      </w:r>
      <w:proofErr w:type="spellStart"/>
      <w:r w:rsidRPr="0005202B">
        <w:t>parc</w:t>
      </w:r>
      <w:proofErr w:type="spellEnd"/>
      <w:r w:rsidRPr="0005202B">
        <w:t>. č. 1851 a 2567 v </w:t>
      </w:r>
      <w:proofErr w:type="spellStart"/>
      <w:r w:rsidRPr="0005202B">
        <w:t>k.ú</w:t>
      </w:r>
      <w:proofErr w:type="spellEnd"/>
      <w:r w:rsidRPr="0005202B">
        <w:t xml:space="preserve">. Zbyslavice a stanovuje budoucí jednorázovou náhradu za zřízení věcného břemene ve výši 5000,00 Kč.  </w:t>
      </w:r>
    </w:p>
    <w:p w:rsidR="008509CC" w:rsidRDefault="008509CC" w:rsidP="002E477E">
      <w:pPr>
        <w:pStyle w:val="Bezmezer"/>
        <w:rPr>
          <w:rFonts w:cs="Calibri"/>
          <w:i/>
        </w:rPr>
      </w:pPr>
    </w:p>
    <w:p w:rsidR="008509CC" w:rsidRPr="0005202B" w:rsidRDefault="008509CC" w:rsidP="002E477E">
      <w:pPr>
        <w:pStyle w:val="Bezmezer"/>
        <w:rPr>
          <w:i/>
        </w:rPr>
      </w:pPr>
      <w:r w:rsidRPr="0005202B">
        <w:rPr>
          <w:rFonts w:cs="Calibri"/>
          <w:i/>
        </w:rPr>
        <w:t xml:space="preserve">Výsledek hlasování: Pro 9 </w:t>
      </w:r>
      <w:r w:rsidRPr="0005202B">
        <w:rPr>
          <w:rFonts w:cs="Calibri"/>
          <w:i/>
        </w:rPr>
        <w:tab/>
        <w:t xml:space="preserve"> Proti 0</w:t>
      </w:r>
      <w:r w:rsidRPr="0005202B">
        <w:rPr>
          <w:rFonts w:cs="Calibri"/>
          <w:i/>
        </w:rPr>
        <w:tab/>
      </w:r>
      <w:r w:rsidRPr="0005202B">
        <w:rPr>
          <w:rFonts w:cs="Calibri"/>
          <w:i/>
        </w:rPr>
        <w:tab/>
        <w:t xml:space="preserve"> Zdrželi se 0</w:t>
      </w:r>
    </w:p>
    <w:p w:rsidR="00134F05" w:rsidRDefault="00134F05" w:rsidP="002E477E">
      <w:pPr>
        <w:pStyle w:val="Bezmezer"/>
        <w:rPr>
          <w:b/>
        </w:rPr>
      </w:pPr>
    </w:p>
    <w:p w:rsidR="008509CC" w:rsidRPr="002E477E" w:rsidRDefault="008509CC" w:rsidP="002E477E">
      <w:pPr>
        <w:pStyle w:val="Bezmezer"/>
        <w:rPr>
          <w:b/>
        </w:rPr>
      </w:pPr>
      <w:r w:rsidRPr="002E477E">
        <w:rPr>
          <w:b/>
        </w:rPr>
        <w:t xml:space="preserve">5/84.1.  Schvaluje </w:t>
      </w:r>
    </w:p>
    <w:p w:rsidR="008509CC" w:rsidRPr="0005202B" w:rsidRDefault="008509CC" w:rsidP="002E477E">
      <w:pPr>
        <w:pStyle w:val="Bezmezer"/>
        <w:jc w:val="both"/>
      </w:pPr>
      <w:r w:rsidRPr="0005202B">
        <w:t xml:space="preserve">Smlouvu o zřízení věcného břemene- služebnosti č. IV-12-8015353/5, Zbyslavice 1930, NN,  uzavřenou mezi Obcí Zbyslavice jako povinnou a </w:t>
      </w:r>
      <w:proofErr w:type="spellStart"/>
      <w:r w:rsidRPr="0005202B">
        <w:t>Čez</w:t>
      </w:r>
      <w:proofErr w:type="spellEnd"/>
      <w:r w:rsidRPr="0005202B">
        <w:t xml:space="preserve"> Distribuce, a.s., na uložení podzemního kabelového vedení NN 0,4 </w:t>
      </w:r>
      <w:proofErr w:type="spellStart"/>
      <w:r w:rsidRPr="0005202B">
        <w:t>kV</w:t>
      </w:r>
      <w:proofErr w:type="spellEnd"/>
      <w:r w:rsidRPr="0005202B">
        <w:t xml:space="preserve"> v pozemku </w:t>
      </w:r>
      <w:proofErr w:type="spellStart"/>
      <w:r w:rsidRPr="0005202B">
        <w:t>parc</w:t>
      </w:r>
      <w:proofErr w:type="spellEnd"/>
      <w:r w:rsidRPr="0005202B">
        <w:t>. č. 2753 v </w:t>
      </w:r>
      <w:proofErr w:type="spellStart"/>
      <w:r w:rsidRPr="0005202B">
        <w:t>k.ú</w:t>
      </w:r>
      <w:proofErr w:type="spellEnd"/>
      <w:r w:rsidRPr="0005202B">
        <w:t>. Zbyslavice a stanovuje budoucí jednorázovou náhradu za zřízení věcného břemene ve výši 5000,00 Kč</w:t>
      </w:r>
      <w:r w:rsidR="002E477E">
        <w:t>.</w:t>
      </w:r>
      <w:r w:rsidRPr="0005202B">
        <w:t xml:space="preserve"> </w:t>
      </w:r>
    </w:p>
    <w:p w:rsidR="008509CC" w:rsidRDefault="008509CC" w:rsidP="002E477E">
      <w:pPr>
        <w:pStyle w:val="Bezmezer"/>
        <w:rPr>
          <w:rFonts w:cs="Calibri"/>
          <w:i/>
        </w:rPr>
      </w:pPr>
    </w:p>
    <w:p w:rsidR="008509CC" w:rsidRPr="0005202B" w:rsidRDefault="008509CC" w:rsidP="002E477E">
      <w:pPr>
        <w:pStyle w:val="Bezmezer"/>
        <w:rPr>
          <w:i/>
        </w:rPr>
      </w:pPr>
      <w:r w:rsidRPr="0005202B">
        <w:rPr>
          <w:rFonts w:cs="Calibri"/>
          <w:i/>
        </w:rPr>
        <w:t xml:space="preserve">Výsledek hlasování: Pro 9 </w:t>
      </w:r>
      <w:r w:rsidRPr="0005202B">
        <w:rPr>
          <w:rFonts w:cs="Calibri"/>
          <w:i/>
        </w:rPr>
        <w:tab/>
        <w:t xml:space="preserve"> Proti 0</w:t>
      </w:r>
      <w:r w:rsidRPr="0005202B">
        <w:rPr>
          <w:rFonts w:cs="Calibri"/>
          <w:i/>
        </w:rPr>
        <w:tab/>
      </w:r>
      <w:r w:rsidRPr="0005202B">
        <w:rPr>
          <w:rFonts w:cs="Calibri"/>
          <w:i/>
        </w:rPr>
        <w:tab/>
        <w:t xml:space="preserve"> Zdrželi se 0</w:t>
      </w:r>
    </w:p>
    <w:p w:rsidR="00134F05" w:rsidRDefault="00134F05" w:rsidP="002E477E">
      <w:pPr>
        <w:pStyle w:val="Bezmezer"/>
        <w:rPr>
          <w:b/>
        </w:rPr>
      </w:pPr>
    </w:p>
    <w:p w:rsidR="008509CC" w:rsidRPr="002E477E" w:rsidRDefault="008509CC" w:rsidP="002E477E">
      <w:pPr>
        <w:pStyle w:val="Bezmezer"/>
        <w:rPr>
          <w:b/>
        </w:rPr>
      </w:pPr>
      <w:r w:rsidRPr="002E477E">
        <w:rPr>
          <w:b/>
        </w:rPr>
        <w:t>5/85.1.1.</w:t>
      </w:r>
      <w:r w:rsidR="00134F05">
        <w:rPr>
          <w:b/>
        </w:rPr>
        <w:t xml:space="preserve">  </w:t>
      </w:r>
      <w:r w:rsidRPr="002E477E">
        <w:rPr>
          <w:b/>
        </w:rPr>
        <w:t>Schvaluje</w:t>
      </w:r>
      <w:r w:rsidRPr="002E477E">
        <w:rPr>
          <w:b/>
        </w:rPr>
        <w:tab/>
      </w:r>
    </w:p>
    <w:p w:rsidR="008509CC" w:rsidRPr="0005202B" w:rsidRDefault="008509CC" w:rsidP="002E477E">
      <w:pPr>
        <w:pStyle w:val="Bezmezer"/>
        <w:jc w:val="both"/>
      </w:pPr>
      <w:r w:rsidRPr="0005202B">
        <w:t xml:space="preserve">poskytnutí neinvestiční dotace z rozpočtu obce Zbyslavice Klubu dříve narozených, na náklady hudební produkce, v celkové výši 10 000,00 Kč, a uzavření veřejnoprávní smlouvy s tímto žadatelem. </w:t>
      </w:r>
    </w:p>
    <w:p w:rsidR="008509CC" w:rsidRPr="0005202B" w:rsidRDefault="008509CC" w:rsidP="002E477E">
      <w:pPr>
        <w:pStyle w:val="Bezmezer"/>
        <w:jc w:val="both"/>
        <w:rPr>
          <w:rFonts w:cs="Calibri"/>
          <w:i/>
        </w:rPr>
      </w:pPr>
    </w:p>
    <w:p w:rsidR="008509CC" w:rsidRPr="0005202B" w:rsidRDefault="008509CC" w:rsidP="002E477E">
      <w:pPr>
        <w:pStyle w:val="Bezmezer"/>
        <w:rPr>
          <w:rFonts w:cs="Calibri"/>
          <w:i/>
        </w:rPr>
      </w:pPr>
      <w:r w:rsidRPr="0005202B">
        <w:rPr>
          <w:rFonts w:cs="Calibri"/>
          <w:i/>
        </w:rPr>
        <w:t xml:space="preserve">Výsledek hlasování: Pro  9  </w:t>
      </w:r>
      <w:r w:rsidRPr="0005202B">
        <w:rPr>
          <w:rFonts w:cs="Calibri"/>
          <w:i/>
        </w:rPr>
        <w:tab/>
        <w:t xml:space="preserve">Proti  0    </w:t>
      </w:r>
      <w:r w:rsidRPr="0005202B">
        <w:rPr>
          <w:rFonts w:cs="Calibri"/>
          <w:i/>
        </w:rPr>
        <w:tab/>
        <w:t>Zdržel se  0</w:t>
      </w:r>
    </w:p>
    <w:p w:rsidR="00134F05" w:rsidRDefault="00134F05" w:rsidP="002E477E">
      <w:pPr>
        <w:pStyle w:val="Bezmezer"/>
        <w:rPr>
          <w:b/>
        </w:rPr>
      </w:pPr>
    </w:p>
    <w:p w:rsidR="008509CC" w:rsidRPr="002E477E" w:rsidRDefault="008509CC" w:rsidP="002E477E">
      <w:pPr>
        <w:pStyle w:val="Bezmezer"/>
        <w:rPr>
          <w:b/>
        </w:rPr>
      </w:pPr>
      <w:r w:rsidRPr="002E477E">
        <w:rPr>
          <w:b/>
        </w:rPr>
        <w:t>5/85.1.2.</w:t>
      </w:r>
      <w:r w:rsidR="00134F05">
        <w:rPr>
          <w:b/>
        </w:rPr>
        <w:t xml:space="preserve">  </w:t>
      </w:r>
      <w:r w:rsidRPr="002E477E">
        <w:rPr>
          <w:b/>
        </w:rPr>
        <w:t>Schvaluje</w:t>
      </w:r>
      <w:r w:rsidRPr="002E477E">
        <w:rPr>
          <w:b/>
        </w:rPr>
        <w:tab/>
      </w:r>
    </w:p>
    <w:p w:rsidR="008509CC" w:rsidRPr="0005202B" w:rsidRDefault="008509CC" w:rsidP="00134F05">
      <w:pPr>
        <w:pStyle w:val="Bezmezer"/>
        <w:jc w:val="both"/>
      </w:pPr>
      <w:r w:rsidRPr="0005202B">
        <w:t xml:space="preserve">poskytnutí neinvestiční dotace z rozpočtu obce Zbyslavice Mysliveckému sdružení </w:t>
      </w:r>
      <w:proofErr w:type="spellStart"/>
      <w:r w:rsidRPr="0005202B">
        <w:t>Polančice</w:t>
      </w:r>
      <w:proofErr w:type="spellEnd"/>
      <w:r w:rsidRPr="0005202B">
        <w:t xml:space="preserve">, </w:t>
      </w:r>
      <w:proofErr w:type="spellStart"/>
      <w:r w:rsidRPr="0005202B">
        <w:t>z.s</w:t>
      </w:r>
      <w:proofErr w:type="spellEnd"/>
      <w:r w:rsidRPr="0005202B">
        <w:t xml:space="preserve">. na nákup vitamínové směsi pro spárkatou, v celkové výši 5 000,00 Kč, a uzavření veřejnoprávní smlouvy s tímto žadatelem. </w:t>
      </w:r>
    </w:p>
    <w:p w:rsidR="008509CC" w:rsidRPr="0005202B" w:rsidRDefault="008509CC" w:rsidP="002E477E">
      <w:pPr>
        <w:pStyle w:val="Bezmezer"/>
        <w:rPr>
          <w:rFonts w:cs="Calibri"/>
          <w:i/>
        </w:rPr>
      </w:pPr>
    </w:p>
    <w:p w:rsidR="008509CC" w:rsidRPr="0005202B" w:rsidRDefault="008509CC" w:rsidP="002E477E">
      <w:pPr>
        <w:pStyle w:val="Bezmezer"/>
        <w:rPr>
          <w:rFonts w:cs="Calibri"/>
          <w:i/>
        </w:rPr>
      </w:pPr>
      <w:r w:rsidRPr="0005202B">
        <w:rPr>
          <w:rFonts w:cs="Calibri"/>
          <w:i/>
        </w:rPr>
        <w:lastRenderedPageBreak/>
        <w:t xml:space="preserve">Výsledek hlasování: Pro  9  </w:t>
      </w:r>
      <w:r w:rsidRPr="0005202B">
        <w:rPr>
          <w:rFonts w:cs="Calibri"/>
          <w:i/>
        </w:rPr>
        <w:tab/>
        <w:t xml:space="preserve">Proti  0    </w:t>
      </w:r>
      <w:r w:rsidRPr="0005202B">
        <w:rPr>
          <w:rFonts w:cs="Calibri"/>
          <w:i/>
        </w:rPr>
        <w:tab/>
        <w:t>Zdržel se  0</w:t>
      </w:r>
    </w:p>
    <w:p w:rsidR="008509CC" w:rsidRPr="0005202B" w:rsidRDefault="008509CC" w:rsidP="008509CC">
      <w:pPr>
        <w:jc w:val="both"/>
        <w:rPr>
          <w:rFonts w:cs="Calibri"/>
        </w:rPr>
      </w:pPr>
    </w:p>
    <w:p w:rsidR="008509CC" w:rsidRPr="002E477E" w:rsidRDefault="008509CC" w:rsidP="002E477E">
      <w:pPr>
        <w:pStyle w:val="Bezmezer"/>
        <w:rPr>
          <w:b/>
        </w:rPr>
      </w:pPr>
      <w:r w:rsidRPr="002E477E">
        <w:rPr>
          <w:b/>
        </w:rPr>
        <w:t xml:space="preserve">5/86. 1. </w:t>
      </w:r>
      <w:r w:rsidR="00134F05">
        <w:rPr>
          <w:b/>
        </w:rPr>
        <w:t xml:space="preserve"> </w:t>
      </w:r>
      <w:r w:rsidRPr="002E477E">
        <w:rPr>
          <w:b/>
        </w:rPr>
        <w:t>Bere na vědomí</w:t>
      </w:r>
    </w:p>
    <w:p w:rsidR="008509CC" w:rsidRPr="0005202B" w:rsidRDefault="008509CC" w:rsidP="00134F05">
      <w:pPr>
        <w:pStyle w:val="Bezmezer"/>
        <w:jc w:val="both"/>
      </w:pPr>
      <w:r w:rsidRPr="0005202B">
        <w:t xml:space="preserve">informace o záměrech obce – hasičárna – </w:t>
      </w:r>
      <w:proofErr w:type="spellStart"/>
      <w:r w:rsidRPr="0005202B">
        <w:t>Brouwnfield</w:t>
      </w:r>
      <w:proofErr w:type="spellEnd"/>
      <w:r w:rsidRPr="0005202B">
        <w:t xml:space="preserve"> , Program rozvoje regionů 2019+ Rozvoj kvality života v obci Zbyslavice (veřejné prostranství, venkovní mobiliář, uvítací a informační tabule, Revitalizace zeleně v obci, obecní kanalizace.</w:t>
      </w:r>
    </w:p>
    <w:p w:rsidR="002E477E" w:rsidRDefault="002E477E" w:rsidP="00134F05">
      <w:pPr>
        <w:pStyle w:val="Bezmezer"/>
        <w:jc w:val="both"/>
        <w:rPr>
          <w:i/>
          <w:color w:val="000000" w:themeColor="text1"/>
        </w:rPr>
      </w:pPr>
    </w:p>
    <w:p w:rsidR="008509CC" w:rsidRPr="0005202B" w:rsidRDefault="008509CC" w:rsidP="002E477E">
      <w:pPr>
        <w:pStyle w:val="Bezmezer"/>
        <w:rPr>
          <w:i/>
          <w:color w:val="000000" w:themeColor="text1"/>
        </w:rPr>
      </w:pPr>
      <w:r w:rsidRPr="0005202B">
        <w:rPr>
          <w:i/>
          <w:color w:val="000000" w:themeColor="text1"/>
        </w:rPr>
        <w:t xml:space="preserve">Výsledek hlasování:  Pro  9 </w:t>
      </w:r>
      <w:r w:rsidRPr="0005202B">
        <w:rPr>
          <w:i/>
          <w:color w:val="000000" w:themeColor="text1"/>
        </w:rPr>
        <w:tab/>
        <w:t xml:space="preserve">Proti   0 </w:t>
      </w:r>
      <w:r w:rsidRPr="0005202B">
        <w:rPr>
          <w:i/>
          <w:color w:val="000000" w:themeColor="text1"/>
        </w:rPr>
        <w:tab/>
        <w:t xml:space="preserve">Zdržel se 0 </w:t>
      </w:r>
    </w:p>
    <w:p w:rsidR="008509CC" w:rsidRDefault="008509CC" w:rsidP="002E477E">
      <w:pPr>
        <w:pStyle w:val="Bezmezer"/>
      </w:pPr>
    </w:p>
    <w:p w:rsidR="00134F05" w:rsidRDefault="00134F05" w:rsidP="002E477E">
      <w:pPr>
        <w:pStyle w:val="Bezmezer"/>
        <w:rPr>
          <w:b/>
        </w:rPr>
      </w:pPr>
    </w:p>
    <w:p w:rsidR="008509CC" w:rsidRPr="002E477E" w:rsidRDefault="008509CC" w:rsidP="002E477E">
      <w:pPr>
        <w:pStyle w:val="Bezmezer"/>
        <w:rPr>
          <w:b/>
        </w:rPr>
      </w:pPr>
      <w:r w:rsidRPr="002E477E">
        <w:rPr>
          <w:b/>
        </w:rPr>
        <w:t>5/87. 1.</w:t>
      </w:r>
      <w:r w:rsidR="00134F05">
        <w:rPr>
          <w:b/>
        </w:rPr>
        <w:t xml:space="preserve"> </w:t>
      </w:r>
      <w:r w:rsidRPr="002E477E">
        <w:rPr>
          <w:b/>
        </w:rPr>
        <w:t xml:space="preserve"> Bere na vědomí</w:t>
      </w:r>
    </w:p>
    <w:p w:rsidR="008509CC" w:rsidRPr="0005202B" w:rsidRDefault="008509CC" w:rsidP="00134F05">
      <w:pPr>
        <w:pStyle w:val="Bezmezer"/>
        <w:jc w:val="both"/>
      </w:pPr>
      <w:r>
        <w:t>informace o stavu přípravy výstavby nového hřbitova (společného pohřebiště) v Olbramicích.</w:t>
      </w:r>
    </w:p>
    <w:p w:rsidR="008509CC" w:rsidRDefault="008509CC" w:rsidP="00134F05">
      <w:pPr>
        <w:pStyle w:val="Bezmezer"/>
        <w:jc w:val="both"/>
      </w:pPr>
    </w:p>
    <w:p w:rsidR="00134F05" w:rsidRDefault="00134F05" w:rsidP="002E477E">
      <w:pPr>
        <w:pStyle w:val="Bezmezer"/>
        <w:rPr>
          <w:b/>
        </w:rPr>
      </w:pPr>
    </w:p>
    <w:p w:rsidR="008509CC" w:rsidRPr="002E477E" w:rsidRDefault="008509CC" w:rsidP="002E477E">
      <w:pPr>
        <w:pStyle w:val="Bezmezer"/>
        <w:rPr>
          <w:b/>
        </w:rPr>
      </w:pPr>
      <w:r w:rsidRPr="002E477E">
        <w:rPr>
          <w:b/>
        </w:rPr>
        <w:t xml:space="preserve">5/88.1. </w:t>
      </w:r>
      <w:r w:rsidRPr="002E477E">
        <w:rPr>
          <w:b/>
        </w:rPr>
        <w:tab/>
        <w:t xml:space="preserve"> </w:t>
      </w:r>
      <w:r w:rsidR="00134F05">
        <w:rPr>
          <w:b/>
        </w:rPr>
        <w:t xml:space="preserve"> </w:t>
      </w:r>
      <w:r w:rsidRPr="002E477E">
        <w:rPr>
          <w:b/>
        </w:rPr>
        <w:t xml:space="preserve">Bere na vědomí </w:t>
      </w:r>
    </w:p>
    <w:p w:rsidR="008509CC" w:rsidRPr="0005202B" w:rsidRDefault="008509CC" w:rsidP="00134F05">
      <w:pPr>
        <w:pStyle w:val="Bezmezer"/>
        <w:jc w:val="both"/>
      </w:pPr>
      <w:r w:rsidRPr="0005202B">
        <w:t xml:space="preserve">Zastupitelstvo obce bere na vědomí připomínky a náměty, uvedené v diskusi a odpovědi, které z nich vyplynuly. </w:t>
      </w:r>
    </w:p>
    <w:p w:rsidR="008509CC" w:rsidRDefault="008509CC" w:rsidP="00134F05">
      <w:pPr>
        <w:pStyle w:val="Bezmezer"/>
        <w:jc w:val="both"/>
      </w:pPr>
    </w:p>
    <w:p w:rsidR="002E477E" w:rsidRDefault="002E477E" w:rsidP="008509CC">
      <w:pPr>
        <w:pStyle w:val="Bezmezer"/>
        <w:jc w:val="both"/>
      </w:pPr>
    </w:p>
    <w:p w:rsidR="00134F05" w:rsidRDefault="00134F05" w:rsidP="008509CC">
      <w:pPr>
        <w:pStyle w:val="Bezmezer"/>
        <w:jc w:val="both"/>
      </w:pPr>
    </w:p>
    <w:p w:rsidR="002E477E" w:rsidRPr="0005202B" w:rsidRDefault="002E477E" w:rsidP="008509CC">
      <w:pPr>
        <w:pStyle w:val="Bezmezer"/>
        <w:jc w:val="both"/>
      </w:pPr>
    </w:p>
    <w:p w:rsidR="008509CC" w:rsidRPr="0005202B" w:rsidRDefault="008509CC" w:rsidP="008509CC">
      <w:pPr>
        <w:pStyle w:val="Bezmezer"/>
      </w:pPr>
      <w:r w:rsidRPr="0005202B">
        <w:t>Regína Vřeská</w:t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="002E477E">
        <w:t>Roman Miko</w:t>
      </w:r>
    </w:p>
    <w:p w:rsidR="008509CC" w:rsidRPr="0005202B" w:rsidRDefault="008509CC" w:rsidP="008509CC">
      <w:pPr>
        <w:pStyle w:val="Bezmezer"/>
      </w:pPr>
      <w:r w:rsidRPr="0005202B">
        <w:t>starostka obce</w:t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Pr="0005202B">
        <w:tab/>
      </w:r>
      <w:r w:rsidR="002E477E">
        <w:t xml:space="preserve">              místostarosta</w:t>
      </w:r>
    </w:p>
    <w:p w:rsidR="008509CC" w:rsidRDefault="008509CC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p w:rsidR="002E477E" w:rsidRDefault="002E477E" w:rsidP="008509CC">
      <w:pPr>
        <w:pStyle w:val="Bezmezer"/>
      </w:pPr>
    </w:p>
    <w:sectPr w:rsidR="002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134F05"/>
    <w:rsid w:val="00274302"/>
    <w:rsid w:val="002E477E"/>
    <w:rsid w:val="004B66BA"/>
    <w:rsid w:val="004F4FA0"/>
    <w:rsid w:val="00516A6B"/>
    <w:rsid w:val="0053172B"/>
    <w:rsid w:val="0054642A"/>
    <w:rsid w:val="006A308B"/>
    <w:rsid w:val="006A321E"/>
    <w:rsid w:val="006B2DFC"/>
    <w:rsid w:val="007E08E9"/>
    <w:rsid w:val="008509CC"/>
    <w:rsid w:val="008C5848"/>
    <w:rsid w:val="009B18AE"/>
    <w:rsid w:val="00A155A4"/>
    <w:rsid w:val="00BD4F08"/>
    <w:rsid w:val="00C76DDD"/>
    <w:rsid w:val="00C81405"/>
    <w:rsid w:val="00CF6A39"/>
    <w:rsid w:val="00DB4C29"/>
    <w:rsid w:val="00F07ED9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D914-B31B-4305-83CC-BB5FCB21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cp:lastPrinted>2019-07-23T13:17:00Z</cp:lastPrinted>
  <dcterms:created xsi:type="dcterms:W3CDTF">2019-07-29T11:10:00Z</dcterms:created>
  <dcterms:modified xsi:type="dcterms:W3CDTF">2019-07-29T11:10:00Z</dcterms:modified>
</cp:coreProperties>
</file>